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812" w:rsidRPr="00095812" w:rsidRDefault="00095812" w:rsidP="00095812">
      <w:pPr>
        <w:pStyle w:val="Header"/>
        <w:pBdr>
          <w:bottom w:val="single" w:sz="4" w:space="1" w:color="auto"/>
        </w:pBdr>
        <w:tabs>
          <w:tab w:val="clear" w:pos="4153"/>
          <w:tab w:val="clear" w:pos="8306"/>
          <w:tab w:val="right" w:pos="9072"/>
        </w:tabs>
        <w:bidi w:val="0"/>
        <w:rPr>
          <w:sz w:val="14"/>
          <w:szCs w:val="14"/>
        </w:rPr>
      </w:pPr>
      <w:r>
        <w:rPr>
          <w:rStyle w:val="PageNumber"/>
          <w:rFonts w:ascii="Arial" w:hAnsi="Arial" w:cs="Arial"/>
          <w:b/>
          <w:bCs/>
          <w:i/>
          <w:iCs/>
          <w:sz w:val="18"/>
          <w:szCs w:val="18"/>
        </w:rPr>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 xml:space="preserve">Subject: </w:t>
      </w:r>
      <w:r w:rsidR="009D5BBA">
        <w:rPr>
          <w:rStyle w:val="PageNumber"/>
          <w:rFonts w:ascii="Arial" w:hAnsi="Arial" w:cs="Arial"/>
          <w:b/>
          <w:bCs/>
          <w:i/>
          <w:iCs/>
          <w:sz w:val="18"/>
          <w:szCs w:val="18"/>
        </w:rPr>
        <w:t xml:space="preserve">Digital </w:t>
      </w:r>
      <w:r w:rsidR="00BF1D9F">
        <w:rPr>
          <w:rStyle w:val="PageNumber"/>
          <w:rFonts w:ascii="Arial" w:hAnsi="Arial" w:cs="Arial"/>
          <w:b/>
          <w:bCs/>
          <w:i/>
          <w:iCs/>
          <w:sz w:val="18"/>
          <w:szCs w:val="18"/>
        </w:rPr>
        <w:t>Telecommunication (II)</w:t>
      </w:r>
    </w:p>
    <w:p w:rsidR="00B44D65" w:rsidRDefault="00B44D65" w:rsidP="00095812">
      <w:pPr>
        <w:widowControl w:val="0"/>
        <w:tabs>
          <w:tab w:val="left" w:pos="6457"/>
        </w:tabs>
        <w:autoSpaceDE w:val="0"/>
        <w:autoSpaceDN w:val="0"/>
        <w:adjustRightInd w:val="0"/>
        <w:spacing w:after="120"/>
        <w:jc w:val="center"/>
        <w:rPr>
          <w:rFonts w:asciiTheme="majorBidi" w:hAnsiTheme="majorBidi" w:cstheme="majorBidi"/>
          <w:b/>
          <w:bCs/>
          <w:sz w:val="24"/>
          <w:szCs w:val="24"/>
          <w:u w:val="single"/>
        </w:rPr>
      </w:pPr>
    </w:p>
    <w:tbl>
      <w:tblPr>
        <w:tblStyle w:val="TableGrid"/>
        <w:tblW w:w="0" w:type="auto"/>
        <w:tblLook w:val="04A0" w:firstRow="1" w:lastRow="0" w:firstColumn="1" w:lastColumn="0" w:noHBand="0" w:noVBand="1"/>
      </w:tblPr>
      <w:tblGrid>
        <w:gridCol w:w="9576"/>
      </w:tblGrid>
      <w:tr w:rsidR="00B44D65" w:rsidTr="00B44D65">
        <w:tc>
          <w:tcPr>
            <w:tcW w:w="9576" w:type="dxa"/>
          </w:tcPr>
          <w:p w:rsidR="00EC6FA0" w:rsidRPr="00EC6FA0" w:rsidRDefault="00EC6FA0" w:rsidP="00EC6FA0">
            <w:pPr>
              <w:widowControl w:val="0"/>
              <w:tabs>
                <w:tab w:val="left" w:pos="6457"/>
              </w:tabs>
              <w:autoSpaceDE w:val="0"/>
              <w:autoSpaceDN w:val="0"/>
              <w:adjustRightInd w:val="0"/>
              <w:spacing w:after="120"/>
              <w:jc w:val="center"/>
              <w:rPr>
                <w:rFonts w:asciiTheme="majorBidi" w:hAnsiTheme="majorBidi" w:cstheme="majorBidi"/>
                <w:b/>
                <w:bCs/>
                <w:sz w:val="28"/>
                <w:szCs w:val="28"/>
              </w:rPr>
            </w:pPr>
            <w:r w:rsidRPr="00EC6FA0">
              <w:rPr>
                <w:rFonts w:asciiTheme="majorBidi" w:hAnsiTheme="majorBidi" w:cstheme="majorBidi"/>
                <w:b/>
                <w:bCs/>
                <w:sz w:val="28"/>
                <w:szCs w:val="28"/>
              </w:rPr>
              <w:t>Digital Telecommunication II</w:t>
            </w:r>
          </w:p>
          <w:p w:rsidR="00B44D65" w:rsidRPr="00EC6FA0" w:rsidRDefault="00EC6FA0" w:rsidP="00F03170">
            <w:pPr>
              <w:widowControl w:val="0"/>
              <w:tabs>
                <w:tab w:val="left" w:pos="6457"/>
              </w:tabs>
              <w:autoSpaceDE w:val="0"/>
              <w:autoSpaceDN w:val="0"/>
              <w:adjustRightInd w:val="0"/>
              <w:spacing w:after="120"/>
              <w:jc w:val="center"/>
              <w:rPr>
                <w:rFonts w:asciiTheme="majorBidi" w:hAnsiTheme="majorBidi" w:cstheme="majorBidi"/>
                <w:b/>
                <w:bCs/>
                <w:sz w:val="24"/>
                <w:szCs w:val="24"/>
              </w:rPr>
            </w:pPr>
            <w:r w:rsidRPr="00EC6FA0">
              <w:rPr>
                <w:rFonts w:asciiTheme="majorBidi" w:hAnsiTheme="majorBidi" w:cstheme="majorBidi"/>
                <w:b/>
                <w:bCs/>
                <w:sz w:val="28"/>
                <w:szCs w:val="28"/>
              </w:rPr>
              <w:t>(</w:t>
            </w:r>
            <w:r w:rsidR="00F03170">
              <w:rPr>
                <w:rFonts w:asciiTheme="majorBidi" w:hAnsiTheme="majorBidi" w:cstheme="majorBidi"/>
                <w:b/>
                <w:bCs/>
                <w:sz w:val="28"/>
                <w:szCs w:val="28"/>
              </w:rPr>
              <w:t>6</w:t>
            </w:r>
            <w:r w:rsidR="00DC1F45">
              <w:rPr>
                <w:rFonts w:asciiTheme="majorBidi" w:hAnsiTheme="majorBidi" w:cstheme="majorBidi"/>
                <w:b/>
                <w:bCs/>
                <w:sz w:val="28"/>
                <w:szCs w:val="28"/>
              </w:rPr>
              <w:t>0H)</w:t>
            </w:r>
          </w:p>
        </w:tc>
      </w:tr>
    </w:tbl>
    <w:p w:rsidR="007D108C" w:rsidRPr="00BF1D9F" w:rsidRDefault="007D108C" w:rsidP="00BF1D9F">
      <w:pPr>
        <w:overflowPunct w:val="0"/>
        <w:autoSpaceDE w:val="0"/>
        <w:autoSpaceDN w:val="0"/>
        <w:adjustRightInd w:val="0"/>
        <w:spacing w:after="0" w:line="240" w:lineRule="auto"/>
        <w:rPr>
          <w:rFonts w:ascii="Times New Roman" w:eastAsia="Times New Roman" w:hAnsi="Times New Roman" w:cs="Times New Roman"/>
          <w:b/>
          <w:bCs/>
          <w:i/>
          <w:iCs/>
          <w:sz w:val="28"/>
          <w:szCs w:val="20"/>
          <w:u w:val="single"/>
        </w:rPr>
      </w:pPr>
      <w:r w:rsidRPr="007D108C">
        <w:rPr>
          <w:rFonts w:ascii="Times New Roman" w:eastAsia="Times New Roman" w:hAnsi="Times New Roman" w:cs="Times New Roman"/>
          <w:b/>
          <w:bCs/>
          <w:i/>
          <w:iCs/>
          <w:sz w:val="28"/>
          <w:szCs w:val="20"/>
          <w:u w:val="single"/>
        </w:rPr>
        <w:t>Objectives</w:t>
      </w:r>
    </w:p>
    <w:p w:rsidR="007D108C" w:rsidRDefault="007D108C" w:rsidP="00CB0CD5">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7D108C">
        <w:rPr>
          <w:rFonts w:ascii="Times New Roman" w:eastAsia="Times New Roman" w:hAnsi="Times New Roman" w:cs="Times New Roman"/>
          <w:sz w:val="28"/>
          <w:szCs w:val="20"/>
        </w:rPr>
        <w:t>At the end of this course, the student will be able to:</w:t>
      </w:r>
    </w:p>
    <w:p w:rsidR="005D3EB8" w:rsidRPr="007D108C" w:rsidRDefault="005D3EB8" w:rsidP="00DB3D32">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w:t>
      </w:r>
      <w:r w:rsidR="00DB3D32" w:rsidRPr="00DB3D32">
        <w:rPr>
          <w:rFonts w:asciiTheme="majorBidi" w:hAnsiTheme="majorBidi" w:cstheme="majorBidi"/>
          <w:sz w:val="28"/>
          <w:szCs w:val="28"/>
        </w:rPr>
        <w:t xml:space="preserve"> </w:t>
      </w:r>
      <w:r w:rsidR="00DB3D32">
        <w:rPr>
          <w:rFonts w:asciiTheme="majorBidi" w:hAnsiTheme="majorBidi" w:cstheme="majorBidi"/>
          <w:sz w:val="28"/>
          <w:szCs w:val="28"/>
        </w:rPr>
        <w:t>Determine the a</w:t>
      </w:r>
      <w:r w:rsidR="00DB3D32" w:rsidRPr="001D65C2">
        <w:rPr>
          <w:rFonts w:asciiTheme="majorBidi" w:hAnsiTheme="majorBidi" w:cstheme="majorBidi"/>
          <w:sz w:val="28"/>
          <w:szCs w:val="28"/>
        </w:rPr>
        <w:t>dvantages and disadvantages of PCM digital transmission</w:t>
      </w:r>
      <w:r w:rsidR="00DB3D32">
        <w:rPr>
          <w:rFonts w:asciiTheme="majorBidi" w:hAnsiTheme="majorBidi" w:cstheme="majorBidi"/>
          <w:sz w:val="28"/>
          <w:szCs w:val="28"/>
        </w:rPr>
        <w:t>.</w:t>
      </w:r>
    </w:p>
    <w:p w:rsidR="007D108C" w:rsidRDefault="00DB3D32" w:rsidP="00DB3D32">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2.</w:t>
      </w:r>
      <w:r w:rsidRPr="007D108C">
        <w:rPr>
          <w:rFonts w:ascii="Times New Roman" w:eastAsia="Times New Roman" w:hAnsi="Times New Roman" w:cs="Times New Roman"/>
          <w:sz w:val="28"/>
          <w:szCs w:val="20"/>
        </w:rPr>
        <w:t xml:space="preserve"> Describe</w:t>
      </w:r>
      <w:r w:rsidR="007D108C" w:rsidRPr="007D108C">
        <w:rPr>
          <w:rFonts w:ascii="Times New Roman" w:eastAsia="Times New Roman" w:hAnsi="Times New Roman" w:cs="Times New Roman"/>
          <w:sz w:val="28"/>
          <w:szCs w:val="20"/>
        </w:rPr>
        <w:t xml:space="preserve"> the bloc diagram </w:t>
      </w:r>
      <w:r w:rsidR="00E446C5" w:rsidRPr="007D108C">
        <w:rPr>
          <w:rFonts w:ascii="Times New Roman" w:eastAsia="Times New Roman" w:hAnsi="Times New Roman" w:cs="Times New Roman"/>
          <w:sz w:val="28"/>
          <w:szCs w:val="20"/>
        </w:rPr>
        <w:t>of a</w:t>
      </w:r>
      <w:r w:rsidR="007D108C" w:rsidRPr="007D108C">
        <w:rPr>
          <w:rFonts w:ascii="Times New Roman" w:eastAsia="Times New Roman" w:hAnsi="Times New Roman" w:cs="Times New Roman"/>
          <w:sz w:val="28"/>
          <w:szCs w:val="20"/>
        </w:rPr>
        <w:t xml:space="preserve"> PCM digital transmission system and </w:t>
      </w:r>
      <w:r>
        <w:rPr>
          <w:rFonts w:ascii="Times New Roman" w:eastAsia="Times New Roman" w:hAnsi="Times New Roman" w:cs="Times New Roman"/>
          <w:sz w:val="28"/>
          <w:szCs w:val="20"/>
        </w:rPr>
        <w:t xml:space="preserve">give </w:t>
      </w:r>
      <w:r w:rsidR="007D108C" w:rsidRPr="007D108C">
        <w:rPr>
          <w:rFonts w:ascii="Times New Roman" w:eastAsia="Times New Roman" w:hAnsi="Times New Roman" w:cs="Times New Roman"/>
          <w:sz w:val="28"/>
          <w:szCs w:val="20"/>
        </w:rPr>
        <w:t>the role of each element</w:t>
      </w:r>
      <w:r w:rsidR="005D3EB8">
        <w:rPr>
          <w:rFonts w:ascii="Times New Roman" w:eastAsia="Times New Roman" w:hAnsi="Times New Roman" w:cs="Times New Roman"/>
          <w:sz w:val="28"/>
          <w:szCs w:val="20"/>
        </w:rPr>
        <w:t>.</w:t>
      </w:r>
    </w:p>
    <w:p w:rsidR="005D3EB8" w:rsidRDefault="00AA296B" w:rsidP="0094101D">
      <w:pPr>
        <w:overflowPunct w:val="0"/>
        <w:autoSpaceDE w:val="0"/>
        <w:autoSpaceDN w:val="0"/>
        <w:adjustRightInd w:val="0"/>
        <w:spacing w:after="0" w:line="240" w:lineRule="auto"/>
        <w:ind w:left="27"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3. Use</w:t>
      </w:r>
      <w:r w:rsidR="0094101D">
        <w:rPr>
          <w:rFonts w:ascii="Times New Roman" w:eastAsia="Times New Roman" w:hAnsi="Times New Roman" w:cs="Times New Roman"/>
          <w:sz w:val="28"/>
          <w:szCs w:val="20"/>
        </w:rPr>
        <w:t xml:space="preserve"> the sampling theorem.</w:t>
      </w:r>
    </w:p>
    <w:p w:rsidR="005D3EB8" w:rsidRPr="007D108C" w:rsidRDefault="0094101D" w:rsidP="00DB3D32">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4.</w:t>
      </w:r>
      <w:r w:rsidRPr="007D108C">
        <w:rPr>
          <w:rFonts w:ascii="Times New Roman" w:eastAsia="Times New Roman" w:hAnsi="Times New Roman" w:cs="Times New Roman"/>
          <w:sz w:val="28"/>
          <w:szCs w:val="20"/>
        </w:rPr>
        <w:t xml:space="preserve"> Describe</w:t>
      </w:r>
      <w:r w:rsidR="005D3EB8" w:rsidRPr="007D108C">
        <w:rPr>
          <w:rFonts w:ascii="Times New Roman" w:eastAsia="Times New Roman" w:hAnsi="Times New Roman" w:cs="Times New Roman"/>
          <w:sz w:val="28"/>
          <w:szCs w:val="20"/>
        </w:rPr>
        <w:t xml:space="preserve"> the</w:t>
      </w:r>
      <w:r w:rsidR="005D3EB8">
        <w:rPr>
          <w:rFonts w:ascii="Times New Roman" w:eastAsia="Times New Roman" w:hAnsi="Times New Roman" w:cs="Times New Roman"/>
          <w:sz w:val="28"/>
          <w:szCs w:val="20"/>
        </w:rPr>
        <w:t xml:space="preserve"> different types of sampling.</w:t>
      </w:r>
    </w:p>
    <w:p w:rsidR="007D108C" w:rsidRPr="007D108C" w:rsidRDefault="00AA296B" w:rsidP="00AA296B">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Pr="007D108C">
        <w:rPr>
          <w:rFonts w:ascii="Times New Roman" w:eastAsia="Times New Roman" w:hAnsi="Times New Roman" w:cs="Times New Roman"/>
          <w:sz w:val="28"/>
          <w:szCs w:val="20"/>
        </w:rPr>
        <w:t xml:space="preserve"> Identify</w:t>
      </w:r>
      <w:r w:rsidR="007D108C" w:rsidRPr="007D108C">
        <w:rPr>
          <w:rFonts w:ascii="Times New Roman" w:eastAsia="Times New Roman" w:hAnsi="Times New Roman" w:cs="Times New Roman"/>
          <w:sz w:val="28"/>
          <w:szCs w:val="20"/>
        </w:rPr>
        <w:t xml:space="preserve"> the different types of digital modulation </w:t>
      </w:r>
      <w:r w:rsidR="00CB0CD5">
        <w:rPr>
          <w:rFonts w:ascii="Times New Roman" w:eastAsia="Times New Roman" w:hAnsi="Times New Roman" w:cs="Times New Roman"/>
          <w:sz w:val="28"/>
          <w:szCs w:val="20"/>
        </w:rPr>
        <w:t xml:space="preserve">and </w:t>
      </w:r>
      <w:r w:rsidR="00D128A1">
        <w:rPr>
          <w:rFonts w:ascii="Times New Roman" w:eastAsia="Times New Roman" w:hAnsi="Times New Roman" w:cs="Times New Roman"/>
          <w:sz w:val="28"/>
          <w:szCs w:val="20"/>
        </w:rPr>
        <w:t>demodulation</w:t>
      </w:r>
      <w:r w:rsidR="005D3EB8">
        <w:rPr>
          <w:rFonts w:ascii="Times New Roman" w:eastAsia="Times New Roman" w:hAnsi="Times New Roman" w:cs="Times New Roman"/>
          <w:sz w:val="28"/>
          <w:szCs w:val="20"/>
        </w:rPr>
        <w:t xml:space="preserve"> systems</w:t>
      </w:r>
      <w:r w:rsidR="00D128A1" w:rsidRPr="007D108C">
        <w:rPr>
          <w:rFonts w:ascii="Times New Roman" w:eastAsia="Times New Roman" w:hAnsi="Times New Roman" w:cs="Times New Roman"/>
          <w:sz w:val="28"/>
          <w:szCs w:val="20"/>
        </w:rPr>
        <w:t xml:space="preserve"> (</w:t>
      </w:r>
      <w:r w:rsidR="007D108C" w:rsidRPr="007D108C">
        <w:rPr>
          <w:rFonts w:ascii="Times New Roman" w:eastAsia="Times New Roman" w:hAnsi="Times New Roman" w:cs="Times New Roman"/>
          <w:sz w:val="28"/>
          <w:szCs w:val="20"/>
        </w:rPr>
        <w:t>ASK, FSK, PSK</w:t>
      </w:r>
      <w:r w:rsidR="00D128A1">
        <w:rPr>
          <w:rFonts w:ascii="Times New Roman" w:eastAsia="Times New Roman" w:hAnsi="Times New Roman" w:cs="Times New Roman"/>
          <w:sz w:val="28"/>
          <w:szCs w:val="20"/>
        </w:rPr>
        <w:t>, QPSK, and DPSK</w:t>
      </w:r>
      <w:r w:rsidR="007D108C" w:rsidRPr="007D108C">
        <w:rPr>
          <w:rFonts w:ascii="Times New Roman" w:eastAsia="Times New Roman" w:hAnsi="Times New Roman" w:cs="Times New Roman"/>
          <w:sz w:val="28"/>
          <w:szCs w:val="20"/>
        </w:rPr>
        <w:t>).</w:t>
      </w:r>
    </w:p>
    <w:p w:rsidR="007D108C" w:rsidRPr="007D108C" w:rsidRDefault="00AA296B" w:rsidP="00AA296B">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6.</w:t>
      </w:r>
      <w:r w:rsidRPr="007D108C">
        <w:rPr>
          <w:rFonts w:ascii="Times New Roman" w:eastAsia="Times New Roman" w:hAnsi="Times New Roman" w:cs="Times New Roman"/>
          <w:sz w:val="28"/>
          <w:szCs w:val="20"/>
        </w:rPr>
        <w:t xml:space="preserve"> Explain</w:t>
      </w:r>
      <w:r w:rsidR="007D108C" w:rsidRPr="007D108C">
        <w:rPr>
          <w:rFonts w:ascii="Times New Roman" w:eastAsia="Times New Roman" w:hAnsi="Times New Roman" w:cs="Times New Roman"/>
          <w:sz w:val="28"/>
          <w:szCs w:val="20"/>
        </w:rPr>
        <w:t xml:space="preserve"> the principle of frequency and time division multiplexing and state their applications </w:t>
      </w:r>
    </w:p>
    <w:p w:rsidR="007D108C" w:rsidRPr="007D108C" w:rsidRDefault="00AA296B" w:rsidP="00AA296B">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Pr="007D108C">
        <w:rPr>
          <w:rFonts w:ascii="Times New Roman" w:eastAsia="Times New Roman" w:hAnsi="Times New Roman" w:cs="Times New Roman"/>
          <w:sz w:val="28"/>
          <w:szCs w:val="20"/>
        </w:rPr>
        <w:t xml:space="preserve"> Designate</w:t>
      </w:r>
      <w:r w:rsidR="007D108C" w:rsidRPr="007D108C">
        <w:rPr>
          <w:rFonts w:ascii="Times New Roman" w:eastAsia="Times New Roman" w:hAnsi="Times New Roman" w:cs="Times New Roman"/>
          <w:sz w:val="28"/>
          <w:szCs w:val="20"/>
        </w:rPr>
        <w:t xml:space="preserve"> the different microwave communication systems, describe their bloc diagrams and explain their principles (microwave link,</w:t>
      </w:r>
      <w:r w:rsidR="00331194">
        <w:rPr>
          <w:rFonts w:ascii="Times New Roman" w:eastAsia="Times New Roman" w:hAnsi="Times New Roman" w:cs="Times New Roman"/>
          <w:sz w:val="28"/>
          <w:szCs w:val="20"/>
        </w:rPr>
        <w:t xml:space="preserve"> radar and</w:t>
      </w:r>
      <w:r w:rsidR="007D108C" w:rsidRPr="007D108C">
        <w:rPr>
          <w:rFonts w:ascii="Times New Roman" w:eastAsia="Times New Roman" w:hAnsi="Times New Roman" w:cs="Times New Roman"/>
          <w:sz w:val="28"/>
          <w:szCs w:val="20"/>
        </w:rPr>
        <w:t xml:space="preserve"> satellite</w:t>
      </w:r>
      <w:r w:rsidR="00CB0CD5">
        <w:rPr>
          <w:rFonts w:ascii="Times New Roman" w:eastAsia="Times New Roman" w:hAnsi="Times New Roman" w:cs="Times New Roman"/>
          <w:sz w:val="28"/>
          <w:szCs w:val="20"/>
        </w:rPr>
        <w:t>)</w:t>
      </w:r>
      <w:r w:rsidR="00CB0CD5" w:rsidRPr="007D108C">
        <w:rPr>
          <w:rFonts w:ascii="Times New Roman" w:eastAsia="Times New Roman" w:hAnsi="Times New Roman" w:cs="Times New Roman"/>
          <w:sz w:val="28"/>
          <w:szCs w:val="20"/>
        </w:rPr>
        <w:t>.</w:t>
      </w:r>
    </w:p>
    <w:p w:rsidR="007D108C" w:rsidRPr="007D108C" w:rsidRDefault="007D108C" w:rsidP="00CB0CD5">
      <w:pPr>
        <w:overflowPunct w:val="0"/>
        <w:autoSpaceDE w:val="0"/>
        <w:autoSpaceDN w:val="0"/>
        <w:adjustRightInd w:val="0"/>
        <w:spacing w:after="0" w:line="240" w:lineRule="auto"/>
        <w:jc w:val="both"/>
        <w:rPr>
          <w:rFonts w:ascii="Times New Roman" w:eastAsia="Times New Roman" w:hAnsi="Times New Roman" w:cs="Times New Roman"/>
          <w:b/>
          <w:bCs/>
          <w:sz w:val="28"/>
          <w:szCs w:val="20"/>
        </w:rPr>
      </w:pPr>
    </w:p>
    <w:p w:rsidR="007D108C" w:rsidRPr="007D108C" w:rsidRDefault="007D108C" w:rsidP="00CB0CD5">
      <w:pPr>
        <w:overflowPunct w:val="0"/>
        <w:autoSpaceDE w:val="0"/>
        <w:autoSpaceDN w:val="0"/>
        <w:adjustRightInd w:val="0"/>
        <w:spacing w:after="0" w:line="240" w:lineRule="auto"/>
        <w:jc w:val="both"/>
        <w:rPr>
          <w:rFonts w:ascii="Times New Roman" w:eastAsia="Times New Roman" w:hAnsi="Times New Roman" w:cs="Times New Roman"/>
          <w:b/>
          <w:bCs/>
          <w:sz w:val="28"/>
          <w:szCs w:val="20"/>
          <w:u w:val="single"/>
        </w:rPr>
      </w:pPr>
      <w:r w:rsidRPr="007D108C">
        <w:rPr>
          <w:rFonts w:ascii="Times New Roman" w:eastAsia="Times New Roman" w:hAnsi="Times New Roman" w:cs="Times New Roman"/>
          <w:b/>
          <w:bCs/>
          <w:i/>
          <w:iCs/>
          <w:sz w:val="28"/>
          <w:szCs w:val="20"/>
          <w:u w:val="single"/>
        </w:rPr>
        <w:t>Teaching method</w:t>
      </w:r>
    </w:p>
    <w:p w:rsidR="007D108C" w:rsidRPr="007D108C" w:rsidRDefault="007D108C" w:rsidP="007D108C">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u w:val="single"/>
        </w:rPr>
      </w:pPr>
      <w:r w:rsidRPr="007D108C">
        <w:rPr>
          <w:rFonts w:ascii="Times New Roman" w:eastAsia="Times New Roman" w:hAnsi="Times New Roman" w:cs="Times New Roman"/>
          <w:b/>
          <w:bCs/>
          <w:sz w:val="28"/>
          <w:szCs w:val="20"/>
          <w:u w:val="single"/>
        </w:rPr>
        <w:t xml:space="preserve"> </w:t>
      </w:r>
    </w:p>
    <w:p w:rsidR="007D108C" w:rsidRPr="007D108C" w:rsidRDefault="007D108C"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7D108C">
        <w:rPr>
          <w:rFonts w:ascii="Times New Roman" w:eastAsia="Times New Roman" w:hAnsi="Times New Roman" w:cs="Times New Roman"/>
          <w:sz w:val="28"/>
          <w:szCs w:val="20"/>
        </w:rPr>
        <w:t xml:space="preserve">The objective of this course is to introduce the different modern communication systems and familiarize the students with these systems. The teacher must </w:t>
      </w:r>
      <w:r w:rsidR="00E446C5" w:rsidRPr="007D108C">
        <w:rPr>
          <w:rFonts w:ascii="Times New Roman" w:eastAsia="Times New Roman" w:hAnsi="Times New Roman" w:cs="Times New Roman"/>
          <w:sz w:val="28"/>
          <w:szCs w:val="20"/>
        </w:rPr>
        <w:t>present bloc</w:t>
      </w:r>
      <w:r w:rsidRPr="007D108C">
        <w:rPr>
          <w:rFonts w:ascii="Times New Roman" w:eastAsia="Times New Roman" w:hAnsi="Times New Roman" w:cs="Times New Roman"/>
          <w:sz w:val="28"/>
          <w:szCs w:val="20"/>
        </w:rPr>
        <w:t xml:space="preserve"> diagrams, explain their principle of operation, and insist on applications without going into complex mathematical details.</w:t>
      </w:r>
    </w:p>
    <w:p w:rsidR="007D108C" w:rsidRPr="007D108C" w:rsidRDefault="007D108C" w:rsidP="007D108C">
      <w:pPr>
        <w:overflowPunct w:val="0"/>
        <w:autoSpaceDE w:val="0"/>
        <w:autoSpaceDN w:val="0"/>
        <w:adjustRightInd w:val="0"/>
        <w:spacing w:after="0" w:line="240" w:lineRule="auto"/>
        <w:ind w:left="387"/>
        <w:jc w:val="both"/>
        <w:rPr>
          <w:rFonts w:ascii="Times New Roman" w:eastAsia="Times New Roman" w:hAnsi="Times New Roman" w:cs="Times New Roman"/>
          <w:sz w:val="28"/>
          <w:szCs w:val="20"/>
        </w:rPr>
      </w:pPr>
    </w:p>
    <w:p w:rsidR="007D108C" w:rsidRPr="007D108C" w:rsidRDefault="007D108C"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7D108C">
        <w:rPr>
          <w:rFonts w:ascii="Times New Roman" w:eastAsia="Times New Roman" w:hAnsi="Times New Roman" w:cs="Times New Roman"/>
          <w:sz w:val="28"/>
          <w:szCs w:val="20"/>
        </w:rPr>
        <w:t xml:space="preserve">Initially, the teacher must start with a general introduction on digital communication transmission systems, emphasizing the advantages of these systems with a respect to analog methods. Then he presents the bloc diagram of the digital system, and explains the sampling process as well as the analog to digital converter, and vice versa. Finally, he presents the digital modulation </w:t>
      </w:r>
      <w:r w:rsidR="007659FB">
        <w:rPr>
          <w:rFonts w:ascii="Times New Roman" w:eastAsia="Times New Roman" w:hAnsi="Times New Roman" w:cs="Times New Roman"/>
          <w:sz w:val="28"/>
          <w:szCs w:val="20"/>
        </w:rPr>
        <w:t xml:space="preserve">and demodulation </w:t>
      </w:r>
      <w:r w:rsidRPr="007D108C">
        <w:rPr>
          <w:rFonts w:ascii="Times New Roman" w:eastAsia="Times New Roman" w:hAnsi="Times New Roman" w:cs="Times New Roman"/>
          <w:sz w:val="28"/>
          <w:szCs w:val="20"/>
        </w:rPr>
        <w:t>by identifying the different types (ASK, FSK, PSK</w:t>
      </w:r>
      <w:r w:rsidR="007659FB">
        <w:rPr>
          <w:rFonts w:ascii="Times New Roman" w:eastAsia="Times New Roman" w:hAnsi="Times New Roman" w:cs="Times New Roman"/>
          <w:sz w:val="28"/>
          <w:szCs w:val="20"/>
        </w:rPr>
        <w:t>, QPSK and DPSK</w:t>
      </w:r>
      <w:r w:rsidRPr="007D108C">
        <w:rPr>
          <w:rFonts w:ascii="Times New Roman" w:eastAsia="Times New Roman" w:hAnsi="Times New Roman" w:cs="Times New Roman"/>
          <w:sz w:val="28"/>
          <w:szCs w:val="20"/>
        </w:rPr>
        <w:t xml:space="preserve">) and by explaining their bloc diagrams, principle of operation and utilization.   </w:t>
      </w:r>
    </w:p>
    <w:p w:rsidR="007D108C" w:rsidRPr="007D108C" w:rsidRDefault="007D108C" w:rsidP="007D108C">
      <w:pPr>
        <w:overflowPunct w:val="0"/>
        <w:autoSpaceDE w:val="0"/>
        <w:autoSpaceDN w:val="0"/>
        <w:adjustRightInd w:val="0"/>
        <w:spacing w:after="0" w:line="240" w:lineRule="auto"/>
        <w:ind w:left="387"/>
        <w:jc w:val="both"/>
        <w:rPr>
          <w:rFonts w:ascii="Times New Roman" w:eastAsia="Times New Roman" w:hAnsi="Times New Roman" w:cs="Times New Roman"/>
          <w:sz w:val="28"/>
          <w:szCs w:val="20"/>
        </w:rPr>
      </w:pPr>
    </w:p>
    <w:p w:rsidR="007D108C" w:rsidRDefault="007D108C"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7D108C">
        <w:rPr>
          <w:rFonts w:ascii="Times New Roman" w:eastAsia="Times New Roman" w:hAnsi="Times New Roman" w:cs="Times New Roman"/>
          <w:sz w:val="28"/>
          <w:szCs w:val="20"/>
        </w:rPr>
        <w:t xml:space="preserve">Concerning frequency and time division multiplexing systems, the teacher must present the bloc diagrams by insisting on the applications, </w:t>
      </w:r>
      <w:proofErr w:type="gramStart"/>
      <w:r w:rsidRPr="007D108C">
        <w:rPr>
          <w:rFonts w:ascii="Times New Roman" w:eastAsia="Times New Roman" w:hAnsi="Times New Roman" w:cs="Times New Roman"/>
          <w:sz w:val="28"/>
          <w:szCs w:val="20"/>
        </w:rPr>
        <w:t>then</w:t>
      </w:r>
      <w:proofErr w:type="gramEnd"/>
      <w:r w:rsidRPr="007D108C">
        <w:rPr>
          <w:rFonts w:ascii="Times New Roman" w:eastAsia="Times New Roman" w:hAnsi="Times New Roman" w:cs="Times New Roman"/>
          <w:sz w:val="28"/>
          <w:szCs w:val="20"/>
        </w:rPr>
        <w:t xml:space="preserve"> he explains each system separately in details.  </w:t>
      </w:r>
    </w:p>
    <w:p w:rsidR="000B472A" w:rsidRDefault="000B472A"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p>
    <w:p w:rsidR="000B472A" w:rsidRPr="007D108C" w:rsidRDefault="000B472A"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p>
    <w:p w:rsidR="007D108C" w:rsidRPr="007D108C" w:rsidRDefault="007D108C" w:rsidP="007D108C">
      <w:pPr>
        <w:overflowPunct w:val="0"/>
        <w:autoSpaceDE w:val="0"/>
        <w:autoSpaceDN w:val="0"/>
        <w:adjustRightInd w:val="0"/>
        <w:spacing w:after="0" w:line="240" w:lineRule="auto"/>
        <w:ind w:left="387"/>
        <w:jc w:val="both"/>
        <w:rPr>
          <w:rFonts w:ascii="Times New Roman" w:eastAsia="Times New Roman" w:hAnsi="Times New Roman" w:cs="Times New Roman"/>
          <w:sz w:val="28"/>
          <w:szCs w:val="20"/>
        </w:rPr>
      </w:pPr>
    </w:p>
    <w:p w:rsidR="00BF1D9F" w:rsidRPr="00095812" w:rsidRDefault="00BF1D9F" w:rsidP="00BF1D9F">
      <w:pPr>
        <w:pStyle w:val="Header"/>
        <w:pBdr>
          <w:bottom w:val="single" w:sz="4" w:space="1" w:color="auto"/>
        </w:pBdr>
        <w:tabs>
          <w:tab w:val="clear" w:pos="4153"/>
          <w:tab w:val="clear" w:pos="8306"/>
          <w:tab w:val="right" w:pos="9072"/>
        </w:tabs>
        <w:bidi w:val="0"/>
        <w:rPr>
          <w:sz w:val="14"/>
          <w:szCs w:val="14"/>
        </w:rPr>
      </w:pPr>
      <w:r>
        <w:rPr>
          <w:rStyle w:val="PageNumber"/>
          <w:rFonts w:ascii="Arial" w:hAnsi="Arial" w:cs="Arial"/>
          <w:b/>
          <w:bCs/>
          <w:i/>
          <w:iCs/>
          <w:sz w:val="18"/>
          <w:szCs w:val="18"/>
        </w:rPr>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Subject: Digital Telecommunication (II)</w:t>
      </w:r>
    </w:p>
    <w:p w:rsidR="00BB052D" w:rsidRDefault="00BB052D"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p>
    <w:p w:rsidR="007D108C" w:rsidRPr="007D108C" w:rsidRDefault="007D108C" w:rsidP="002D3890">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7D108C">
        <w:rPr>
          <w:rFonts w:ascii="Times New Roman" w:eastAsia="Times New Roman" w:hAnsi="Times New Roman" w:cs="Times New Roman"/>
          <w:sz w:val="28"/>
          <w:szCs w:val="20"/>
        </w:rPr>
        <w:t xml:space="preserve">For the microwave communication systems, the teacher </w:t>
      </w:r>
      <w:r w:rsidR="00E446C5" w:rsidRPr="007D108C">
        <w:rPr>
          <w:rFonts w:ascii="Times New Roman" w:eastAsia="Times New Roman" w:hAnsi="Times New Roman" w:cs="Times New Roman"/>
          <w:sz w:val="28"/>
          <w:szCs w:val="20"/>
        </w:rPr>
        <w:t>must:</w:t>
      </w:r>
    </w:p>
    <w:p w:rsidR="00E446C5" w:rsidRPr="00E446C5" w:rsidRDefault="00E446C5" w:rsidP="00E446C5">
      <w:pPr>
        <w:numPr>
          <w:ilvl w:val="0"/>
          <w:numId w:val="6"/>
        </w:num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Start with a general introduction specifying the frequency bands used and the different applications</w:t>
      </w:r>
      <w:r w:rsidR="007659FB">
        <w:rPr>
          <w:rFonts w:ascii="Times New Roman" w:eastAsia="Times New Roman" w:hAnsi="Times New Roman" w:cs="Times New Roman"/>
          <w:sz w:val="28"/>
          <w:szCs w:val="20"/>
        </w:rPr>
        <w:t>.</w:t>
      </w:r>
    </w:p>
    <w:p w:rsidR="00E446C5" w:rsidRPr="00E446C5" w:rsidRDefault="00E446C5" w:rsidP="00E446C5">
      <w:pPr>
        <w:numPr>
          <w:ilvl w:val="0"/>
          <w:numId w:val="6"/>
        </w:num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Explain the principle of operation of microwave communication systems (Microwave link) by presenting the different phenomena associated to this system.</w:t>
      </w:r>
    </w:p>
    <w:p w:rsidR="00E446C5" w:rsidRPr="00E446C5" w:rsidRDefault="00E446C5" w:rsidP="00E446C5">
      <w:pPr>
        <w:numPr>
          <w:ilvl w:val="0"/>
          <w:numId w:val="6"/>
        </w:num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Describe the satellite communication system by insisting on the orbits, transmitter, transponder and receiver</w:t>
      </w:r>
    </w:p>
    <w:p w:rsidR="00E446C5" w:rsidRPr="00E446C5" w:rsidRDefault="00E446C5" w:rsidP="00E446C5">
      <w:pPr>
        <w:numPr>
          <w:ilvl w:val="0"/>
          <w:numId w:val="6"/>
        </w:num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Introduce the radar system with the aid of a bloc diagram, explain its principle of operation, present the frequency bands used and determine the main parameters.</w:t>
      </w:r>
    </w:p>
    <w:p w:rsidR="00E446C5" w:rsidRPr="00E446C5" w:rsidRDefault="00E446C5" w:rsidP="00E446C5">
      <w:pPr>
        <w:overflowPunct w:val="0"/>
        <w:autoSpaceDE w:val="0"/>
        <w:autoSpaceDN w:val="0"/>
        <w:adjustRightInd w:val="0"/>
        <w:spacing w:after="0" w:line="240" w:lineRule="auto"/>
        <w:ind w:left="387"/>
        <w:jc w:val="both"/>
        <w:rPr>
          <w:rFonts w:ascii="Times New Roman" w:eastAsia="Times New Roman" w:hAnsi="Times New Roman" w:cs="Times New Roman"/>
          <w:sz w:val="28"/>
          <w:szCs w:val="20"/>
        </w:rPr>
      </w:pPr>
    </w:p>
    <w:p w:rsidR="00E446C5" w:rsidRPr="00E446C5" w:rsidRDefault="00E446C5" w:rsidP="00533EA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Teaching means</w:t>
      </w:r>
    </w:p>
    <w:p w:rsidR="00533EA6" w:rsidRPr="00533EA6" w:rsidRDefault="00533EA6" w:rsidP="00533EA6">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8"/>
          <w:szCs w:val="20"/>
        </w:rPr>
      </w:pPr>
      <w:r w:rsidRPr="00533EA6">
        <w:rPr>
          <w:rFonts w:ascii="Times New Roman" w:eastAsia="Times New Roman" w:hAnsi="Times New Roman" w:cs="Times New Roman"/>
          <w:color w:val="000000"/>
          <w:sz w:val="28"/>
          <w:szCs w:val="20"/>
        </w:rPr>
        <w:t>Overhead projector or power point, active board with accessories.</w:t>
      </w:r>
    </w:p>
    <w:p w:rsidR="00533EA6" w:rsidRPr="00533EA6" w:rsidRDefault="00533EA6" w:rsidP="00533EA6">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8"/>
          <w:szCs w:val="20"/>
        </w:rPr>
      </w:pPr>
      <w:r w:rsidRPr="00533EA6">
        <w:rPr>
          <w:rFonts w:ascii="Times New Roman" w:eastAsia="Times New Roman" w:hAnsi="Times New Roman" w:cs="Times New Roman"/>
          <w:color w:val="000000"/>
          <w:sz w:val="28"/>
          <w:szCs w:val="20"/>
        </w:rPr>
        <w:t>A notebook.</w:t>
      </w:r>
    </w:p>
    <w:p w:rsidR="00533EA6" w:rsidRPr="00533EA6" w:rsidRDefault="00533EA6" w:rsidP="00533EA6">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8"/>
          <w:szCs w:val="20"/>
        </w:rPr>
      </w:pPr>
      <w:r w:rsidRPr="00533EA6">
        <w:rPr>
          <w:rFonts w:ascii="Times New Roman" w:eastAsia="Times New Roman" w:hAnsi="Times New Roman" w:cs="Times New Roman"/>
          <w:color w:val="000000"/>
          <w:sz w:val="28"/>
          <w:szCs w:val="20"/>
        </w:rPr>
        <w:t>A technical manual.</w:t>
      </w:r>
    </w:p>
    <w:p w:rsidR="00533EA6" w:rsidRPr="00533EA6" w:rsidRDefault="00533EA6" w:rsidP="00533EA6">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8"/>
          <w:szCs w:val="20"/>
        </w:rPr>
      </w:pPr>
      <w:r w:rsidRPr="00533EA6">
        <w:rPr>
          <w:rFonts w:ascii="Times New Roman" w:eastAsia="Times New Roman" w:hAnsi="Times New Roman" w:cs="Times New Roman"/>
          <w:color w:val="000000"/>
          <w:sz w:val="28"/>
          <w:szCs w:val="20"/>
        </w:rPr>
        <w:t>A multi-media computer (if possible).</w:t>
      </w:r>
    </w:p>
    <w:p w:rsidR="00533EA6" w:rsidRPr="00533EA6" w:rsidRDefault="00533EA6" w:rsidP="00533EA6">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8"/>
          <w:szCs w:val="20"/>
        </w:rPr>
      </w:pPr>
      <w:r w:rsidRPr="00533EA6">
        <w:rPr>
          <w:rFonts w:ascii="Times New Roman" w:eastAsia="Times New Roman" w:hAnsi="Times New Roman" w:cs="Times New Roman"/>
          <w:color w:val="000000"/>
          <w:sz w:val="28"/>
          <w:szCs w:val="20"/>
        </w:rPr>
        <w:t>Technical information documentaries (movies).</w:t>
      </w:r>
    </w:p>
    <w:p w:rsidR="00E446C5" w:rsidRPr="00BF1D9F" w:rsidRDefault="00533EA6" w:rsidP="00BF1D9F">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8"/>
          <w:szCs w:val="20"/>
        </w:rPr>
      </w:pPr>
      <w:r w:rsidRPr="00533EA6">
        <w:rPr>
          <w:rFonts w:ascii="Times New Roman" w:eastAsia="Times New Roman" w:hAnsi="Times New Roman" w:cs="Times New Roman"/>
          <w:color w:val="000000"/>
          <w:sz w:val="28"/>
          <w:szCs w:val="20"/>
        </w:rPr>
        <w:t>Library access (guided, if possible).</w:t>
      </w:r>
    </w:p>
    <w:p w:rsidR="00815AFB" w:rsidRDefault="00815AFB" w:rsidP="00533EA6">
      <w:p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p>
    <w:p w:rsidR="007E0A63" w:rsidRDefault="00E446C5" w:rsidP="00533EA6">
      <w:p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Contents</w:t>
      </w:r>
    </w:p>
    <w:tbl>
      <w:tblPr>
        <w:tblW w:w="9318" w:type="dxa"/>
        <w:tblInd w:w="28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7253"/>
        <w:gridCol w:w="2065"/>
      </w:tblGrid>
      <w:tr w:rsidR="00D128A1" w:rsidRPr="00D128A1" w:rsidTr="008C0910">
        <w:tc>
          <w:tcPr>
            <w:tcW w:w="7253" w:type="dxa"/>
            <w:tcBorders>
              <w:top w:val="double" w:sz="6" w:space="0" w:color="auto"/>
              <w:left w:val="double" w:sz="6" w:space="0" w:color="auto"/>
              <w:bottom w:val="single" w:sz="6" w:space="0" w:color="auto"/>
              <w:right w:val="single" w:sz="6" w:space="0" w:color="auto"/>
            </w:tcBorders>
            <w:shd w:val="pct5" w:color="auto" w:fill="auto"/>
          </w:tcPr>
          <w:p w:rsidR="00D128A1" w:rsidRPr="00D128A1" w:rsidRDefault="00D128A1" w:rsidP="00D128A1">
            <w:pPr>
              <w:overflowPunct w:val="0"/>
              <w:autoSpaceDE w:val="0"/>
              <w:autoSpaceDN w:val="0"/>
              <w:adjustRightInd w:val="0"/>
              <w:spacing w:after="0" w:line="240" w:lineRule="auto"/>
              <w:rPr>
                <w:rFonts w:ascii="Times New Roman" w:eastAsia="Times New Roman" w:hAnsi="Times New Roman" w:cs="Times New Roman"/>
                <w:b/>
                <w:bCs/>
                <w:color w:val="000000"/>
                <w:sz w:val="28"/>
                <w:szCs w:val="33"/>
              </w:rPr>
            </w:pPr>
          </w:p>
        </w:tc>
        <w:tc>
          <w:tcPr>
            <w:tcW w:w="2065" w:type="dxa"/>
            <w:tcBorders>
              <w:top w:val="double" w:sz="6" w:space="0" w:color="auto"/>
              <w:left w:val="single" w:sz="6" w:space="0" w:color="auto"/>
              <w:bottom w:val="single" w:sz="6" w:space="0" w:color="auto"/>
              <w:right w:val="double" w:sz="6" w:space="0" w:color="auto"/>
            </w:tcBorders>
            <w:shd w:val="pct5" w:color="auto" w:fill="auto"/>
            <w:hideMark/>
          </w:tcPr>
          <w:p w:rsidR="00D128A1" w:rsidRPr="00D128A1" w:rsidRDefault="00D128A1" w:rsidP="00D128A1">
            <w:pPr>
              <w:overflowPunct w:val="0"/>
              <w:autoSpaceDE w:val="0"/>
              <w:autoSpaceDN w:val="0"/>
              <w:adjustRightInd w:val="0"/>
              <w:spacing w:after="0" w:line="240" w:lineRule="auto"/>
              <w:ind w:left="-108"/>
              <w:jc w:val="center"/>
              <w:rPr>
                <w:rFonts w:ascii="Times New Roman" w:eastAsia="Times New Roman" w:hAnsi="Times New Roman" w:cs="Times New Roman"/>
                <w:b/>
                <w:bCs/>
                <w:color w:val="000000"/>
                <w:sz w:val="28"/>
                <w:szCs w:val="33"/>
              </w:rPr>
            </w:pPr>
            <w:r w:rsidRPr="00D128A1">
              <w:rPr>
                <w:rFonts w:ascii="Times New Roman" w:eastAsia="Times New Roman" w:hAnsi="Times New Roman" w:cs="Times New Roman"/>
                <w:b/>
                <w:bCs/>
                <w:color w:val="000000"/>
                <w:sz w:val="28"/>
                <w:szCs w:val="33"/>
              </w:rPr>
              <w:t>Hours</w:t>
            </w:r>
          </w:p>
        </w:tc>
      </w:tr>
      <w:tr w:rsidR="00D128A1" w:rsidRPr="00D128A1" w:rsidTr="008C0910">
        <w:trPr>
          <w:trHeight w:val="444"/>
        </w:trPr>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360" w:right="283"/>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20"/>
              </w:rPr>
              <w:t>1.</w:t>
            </w:r>
            <w:r w:rsidRPr="00E446C5">
              <w:rPr>
                <w:rFonts w:ascii="Times New Roman" w:eastAsia="Times New Roman" w:hAnsi="Times New Roman" w:cs="Times New Roman"/>
                <w:sz w:val="28"/>
                <w:szCs w:val="20"/>
              </w:rPr>
              <w:t xml:space="preserve"> Digital transmission</w:t>
            </w:r>
            <w:r>
              <w:rPr>
                <w:rFonts w:ascii="Times New Roman" w:eastAsia="Times New Roman" w:hAnsi="Times New Roman" w:cs="Times New Roman"/>
                <w:sz w:val="28"/>
                <w:szCs w:val="20"/>
              </w:rPr>
              <w:t>.</w:t>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F0317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2</w:t>
            </w:r>
            <w:r w:rsidR="00D128A1">
              <w:rPr>
                <w:rFonts w:ascii="Times New Roman" w:eastAsia="Times New Roman" w:hAnsi="Times New Roman" w:cs="Times New Roman"/>
                <w:color w:val="000000"/>
                <w:sz w:val="28"/>
                <w:szCs w:val="33"/>
              </w:rPr>
              <w:t>0</w:t>
            </w:r>
          </w:p>
        </w:tc>
      </w:tr>
      <w:tr w:rsidR="00D128A1" w:rsidRPr="00D128A1" w:rsidTr="008C0910">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360" w:right="283"/>
              <w:rPr>
                <w:rFonts w:ascii="Times New Roman" w:eastAsia="Times New Roman" w:hAnsi="Times New Roman" w:cs="Times New Roman"/>
                <w:color w:val="000000"/>
                <w:sz w:val="28"/>
                <w:szCs w:val="33"/>
              </w:rPr>
            </w:pPr>
            <w:r w:rsidRPr="00D128A1">
              <w:rPr>
                <w:rFonts w:ascii="Times New Roman" w:eastAsia="Times New Roman" w:hAnsi="Times New Roman" w:cs="Times New Roman"/>
                <w:color w:val="000000"/>
                <w:sz w:val="28"/>
                <w:szCs w:val="20"/>
              </w:rPr>
              <w:t>2.</w:t>
            </w:r>
            <w:r w:rsidRPr="00E446C5">
              <w:rPr>
                <w:rFonts w:ascii="Times New Roman" w:eastAsia="Times New Roman" w:hAnsi="Times New Roman" w:cs="Times New Roman"/>
                <w:sz w:val="28"/>
                <w:szCs w:val="20"/>
              </w:rPr>
              <w:t xml:space="preserve"> Digital modulation</w:t>
            </w:r>
            <w:r w:rsidR="005E1AB0">
              <w:rPr>
                <w:rFonts w:ascii="Times New Roman" w:eastAsia="Times New Roman" w:hAnsi="Times New Roman" w:cs="Times New Roman"/>
                <w:sz w:val="28"/>
                <w:szCs w:val="20"/>
              </w:rPr>
              <w:t xml:space="preserve"> and demodulation</w:t>
            </w:r>
            <w:r w:rsidRPr="00E446C5">
              <w:rPr>
                <w:rFonts w:ascii="Times New Roman" w:eastAsia="Times New Roman" w:hAnsi="Times New Roman" w:cs="Times New Roman"/>
                <w:sz w:val="28"/>
                <w:szCs w:val="20"/>
              </w:rPr>
              <w:t xml:space="preserve"> methods</w:t>
            </w:r>
            <w:r>
              <w:rPr>
                <w:rFonts w:ascii="Times New Roman" w:eastAsia="Times New Roman" w:hAnsi="Times New Roman" w:cs="Times New Roman"/>
                <w:sz w:val="28"/>
                <w:szCs w:val="20"/>
              </w:rPr>
              <w:t>.</w:t>
            </w:r>
            <w:r w:rsidRPr="00D128A1">
              <w:rPr>
                <w:rFonts w:ascii="Times New Roman" w:eastAsia="Times New Roman" w:hAnsi="Times New Roman" w:cs="Times New Roman"/>
                <w:color w:val="000000"/>
                <w:sz w:val="28"/>
                <w:szCs w:val="20"/>
              </w:rPr>
              <w:t xml:space="preserve"> </w:t>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F0317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2</w:t>
            </w:r>
            <w:r w:rsidR="00D128A1">
              <w:rPr>
                <w:rFonts w:ascii="Times New Roman" w:eastAsia="Times New Roman" w:hAnsi="Times New Roman" w:cs="Times New Roman"/>
                <w:color w:val="000000"/>
                <w:sz w:val="28"/>
                <w:szCs w:val="33"/>
              </w:rPr>
              <w:t>0</w:t>
            </w:r>
          </w:p>
        </w:tc>
      </w:tr>
      <w:tr w:rsidR="00D128A1" w:rsidRPr="00D128A1" w:rsidTr="008C0910">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360" w:right="283"/>
              <w:rPr>
                <w:rFonts w:ascii="Times New Roman" w:eastAsia="Times New Roman" w:hAnsi="Times New Roman" w:cs="Times New Roman"/>
                <w:color w:val="000000"/>
                <w:sz w:val="28"/>
                <w:szCs w:val="33"/>
              </w:rPr>
            </w:pPr>
            <w:r w:rsidRPr="00D128A1">
              <w:rPr>
                <w:rFonts w:ascii="Times New Roman" w:eastAsia="Times New Roman" w:hAnsi="Times New Roman" w:cs="Times New Roman"/>
                <w:color w:val="000000"/>
                <w:sz w:val="28"/>
                <w:szCs w:val="20"/>
              </w:rPr>
              <w:t>3.</w:t>
            </w:r>
            <w:r w:rsidRPr="00E446C5">
              <w:rPr>
                <w:rFonts w:ascii="Times New Roman" w:eastAsia="Times New Roman" w:hAnsi="Times New Roman" w:cs="Times New Roman"/>
                <w:sz w:val="28"/>
                <w:szCs w:val="20"/>
              </w:rPr>
              <w:t xml:space="preserve"> Frequency division multiplexing</w:t>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F0317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4</w:t>
            </w:r>
          </w:p>
        </w:tc>
      </w:tr>
      <w:tr w:rsidR="00D128A1" w:rsidRPr="00D128A1" w:rsidTr="008C0910">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360" w:right="283"/>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20"/>
              </w:rPr>
              <w:t>4.</w:t>
            </w:r>
            <w:r w:rsidRPr="00E446C5">
              <w:rPr>
                <w:rFonts w:ascii="Times New Roman" w:eastAsia="Times New Roman" w:hAnsi="Times New Roman" w:cs="Times New Roman"/>
                <w:sz w:val="28"/>
                <w:szCs w:val="20"/>
              </w:rPr>
              <w:t>Time division multiplexing</w:t>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F0317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4</w:t>
            </w:r>
          </w:p>
        </w:tc>
      </w:tr>
      <w:tr w:rsidR="00D128A1" w:rsidRPr="00D128A1" w:rsidTr="008C0910">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360" w:right="283"/>
              <w:rPr>
                <w:rFonts w:ascii="Times New Roman" w:eastAsia="Times New Roman" w:hAnsi="Times New Roman" w:cs="Times New Roman"/>
                <w:color w:val="000000"/>
                <w:sz w:val="28"/>
                <w:szCs w:val="33"/>
              </w:rPr>
            </w:pPr>
            <w:r w:rsidRPr="00D128A1">
              <w:rPr>
                <w:rFonts w:ascii="Times New Roman" w:eastAsia="Times New Roman" w:hAnsi="Times New Roman" w:cs="Times New Roman"/>
                <w:color w:val="000000"/>
                <w:sz w:val="28"/>
                <w:szCs w:val="20"/>
              </w:rPr>
              <w:t>5.</w:t>
            </w:r>
            <w:r w:rsidRPr="00E446C5">
              <w:rPr>
                <w:rFonts w:ascii="Times New Roman" w:eastAsia="Times New Roman" w:hAnsi="Times New Roman" w:cs="Times New Roman"/>
                <w:sz w:val="28"/>
                <w:szCs w:val="20"/>
              </w:rPr>
              <w:t xml:space="preserve"> Microwave </w:t>
            </w:r>
            <w:r w:rsidRPr="007E0A63">
              <w:rPr>
                <w:rFonts w:ascii="Times New Roman" w:eastAsia="Times New Roman" w:hAnsi="Times New Roman" w:cs="Times New Roman"/>
                <w:sz w:val="28"/>
                <w:szCs w:val="20"/>
              </w:rPr>
              <w:t>link</w:t>
            </w:r>
            <w:r>
              <w:rPr>
                <w:rFonts w:ascii="Times New Roman" w:eastAsia="Times New Roman" w:hAnsi="Times New Roman" w:cs="Times New Roman"/>
                <w:sz w:val="28"/>
                <w:szCs w:val="20"/>
              </w:rPr>
              <w:t>.</w:t>
            </w:r>
            <w:r w:rsidRPr="00D128A1">
              <w:rPr>
                <w:rFonts w:ascii="Times New Roman" w:eastAsia="Times New Roman" w:hAnsi="Times New Roman" w:cs="Times New Roman"/>
                <w:color w:val="000000"/>
                <w:sz w:val="28"/>
                <w:szCs w:val="20"/>
              </w:rPr>
              <w:tab/>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3C002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4</w:t>
            </w:r>
          </w:p>
        </w:tc>
      </w:tr>
      <w:tr w:rsidR="00D128A1" w:rsidRPr="00D128A1" w:rsidTr="008C0910">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360" w:right="283"/>
              <w:rPr>
                <w:rFonts w:ascii="Times New Roman" w:eastAsia="Times New Roman" w:hAnsi="Times New Roman" w:cs="Times New Roman"/>
                <w:color w:val="000000"/>
                <w:sz w:val="28"/>
                <w:szCs w:val="33"/>
              </w:rPr>
            </w:pPr>
            <w:r w:rsidRPr="00D128A1">
              <w:rPr>
                <w:rFonts w:ascii="Times New Roman" w:eastAsia="Times New Roman" w:hAnsi="Times New Roman" w:cs="Times New Roman"/>
                <w:color w:val="000000"/>
                <w:sz w:val="28"/>
                <w:szCs w:val="20"/>
              </w:rPr>
              <w:t>6.</w:t>
            </w:r>
            <w:r w:rsidRPr="00D128A1">
              <w:rPr>
                <w:rFonts w:ascii="Times New Roman" w:eastAsia="Times New Roman" w:hAnsi="Times New Roman" w:cs="Times New Roman"/>
                <w:color w:val="000000"/>
                <w:sz w:val="28"/>
                <w:szCs w:val="20"/>
              </w:rPr>
              <w:tab/>
            </w:r>
            <w:r w:rsidRPr="005C4DD8">
              <w:rPr>
                <w:rFonts w:ascii="Times New Roman" w:eastAsia="Times New Roman" w:hAnsi="Times New Roman" w:cs="Times New Roman"/>
                <w:sz w:val="28"/>
                <w:szCs w:val="20"/>
                <w:lang w:val="fr-FR"/>
              </w:rPr>
              <w:t>Satellite</w:t>
            </w:r>
            <w:r w:rsidRPr="00E446C5">
              <w:rPr>
                <w:rFonts w:ascii="Times New Roman" w:eastAsia="Times New Roman" w:hAnsi="Times New Roman" w:cs="Times New Roman"/>
                <w:sz w:val="28"/>
                <w:szCs w:val="20"/>
                <w:lang w:val="fr-FR"/>
              </w:rPr>
              <w:t xml:space="preserve"> communication system</w:t>
            </w:r>
            <w:r>
              <w:rPr>
                <w:rFonts w:ascii="Times New Roman" w:eastAsia="Times New Roman" w:hAnsi="Times New Roman" w:cs="Times New Roman"/>
                <w:sz w:val="28"/>
                <w:szCs w:val="20"/>
                <w:lang w:val="fr-FR"/>
              </w:rPr>
              <w:t>.</w:t>
            </w:r>
            <w:r w:rsidRPr="00E446C5">
              <w:rPr>
                <w:rFonts w:ascii="Times New Roman" w:eastAsia="Times New Roman" w:hAnsi="Times New Roman" w:cs="Times New Roman"/>
                <w:sz w:val="28"/>
                <w:szCs w:val="20"/>
                <w:lang w:val="fr-FR"/>
              </w:rPr>
              <w:t xml:space="preserve">   </w:t>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3C002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4</w:t>
            </w:r>
          </w:p>
        </w:tc>
      </w:tr>
      <w:tr w:rsidR="00D128A1" w:rsidRPr="00D128A1" w:rsidTr="008C0910">
        <w:tc>
          <w:tcPr>
            <w:tcW w:w="7253" w:type="dxa"/>
            <w:tcBorders>
              <w:top w:val="single" w:sz="6" w:space="0" w:color="auto"/>
              <w:left w:val="double" w:sz="6" w:space="0" w:color="auto"/>
              <w:bottom w:val="single" w:sz="6" w:space="0" w:color="auto"/>
              <w:right w:val="single" w:sz="6" w:space="0" w:color="auto"/>
            </w:tcBorders>
            <w:hideMark/>
          </w:tcPr>
          <w:p w:rsidR="00D128A1" w:rsidRPr="00D128A1" w:rsidRDefault="00D128A1" w:rsidP="00D128A1">
            <w:pPr>
              <w:overflowPunct w:val="0"/>
              <w:autoSpaceDE w:val="0"/>
              <w:autoSpaceDN w:val="0"/>
              <w:adjustRightInd w:val="0"/>
              <w:spacing w:after="0" w:line="240" w:lineRule="auto"/>
              <w:ind w:left="27" w:right="283"/>
              <w:rPr>
                <w:rFonts w:ascii="Times New Roman" w:eastAsia="Times New Roman" w:hAnsi="Times New Roman" w:cs="Times New Roman"/>
                <w:color w:val="000000"/>
                <w:sz w:val="28"/>
                <w:szCs w:val="33"/>
              </w:rPr>
            </w:pPr>
            <w:r>
              <w:rPr>
                <w:rFonts w:ascii="Times New Roman" w:eastAsia="Times New Roman" w:hAnsi="Times New Roman" w:cs="Times New Roman"/>
                <w:sz w:val="28"/>
                <w:szCs w:val="20"/>
              </w:rPr>
              <w:t xml:space="preserve">     7.</w:t>
            </w:r>
            <w:r w:rsidRPr="00D128A1">
              <w:rPr>
                <w:rFonts w:ascii="Times New Roman" w:eastAsia="Times New Roman" w:hAnsi="Times New Roman" w:cs="Times New Roman"/>
                <w:sz w:val="28"/>
                <w:szCs w:val="20"/>
              </w:rPr>
              <w:t xml:space="preserve"> Radar</w:t>
            </w:r>
          </w:p>
        </w:tc>
        <w:tc>
          <w:tcPr>
            <w:tcW w:w="2065" w:type="dxa"/>
            <w:tcBorders>
              <w:top w:val="single" w:sz="6" w:space="0" w:color="auto"/>
              <w:left w:val="single" w:sz="6" w:space="0" w:color="auto"/>
              <w:bottom w:val="single" w:sz="6" w:space="0" w:color="auto"/>
              <w:right w:val="double" w:sz="6" w:space="0" w:color="auto"/>
            </w:tcBorders>
            <w:hideMark/>
          </w:tcPr>
          <w:p w:rsidR="00D128A1" w:rsidRPr="00D128A1" w:rsidRDefault="003C0020" w:rsidP="00D128A1">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4</w:t>
            </w:r>
          </w:p>
        </w:tc>
      </w:tr>
      <w:tr w:rsidR="00D128A1" w:rsidRPr="00D128A1" w:rsidTr="008C0910">
        <w:tc>
          <w:tcPr>
            <w:tcW w:w="7253" w:type="dxa"/>
            <w:tcBorders>
              <w:top w:val="single" w:sz="6" w:space="0" w:color="auto"/>
              <w:left w:val="double" w:sz="6" w:space="0" w:color="auto"/>
              <w:bottom w:val="double" w:sz="6" w:space="0" w:color="auto"/>
              <w:right w:val="single" w:sz="6" w:space="0" w:color="auto"/>
            </w:tcBorders>
            <w:shd w:val="pct12" w:color="auto" w:fill="auto"/>
            <w:hideMark/>
          </w:tcPr>
          <w:p w:rsidR="00D128A1" w:rsidRPr="00D128A1" w:rsidRDefault="006C4AEA" w:rsidP="006C4AEA">
            <w:pPr>
              <w:overflowPunct w:val="0"/>
              <w:autoSpaceDE w:val="0"/>
              <w:autoSpaceDN w:val="0"/>
              <w:adjustRightInd w:val="0"/>
              <w:spacing w:after="0" w:line="240" w:lineRule="auto"/>
              <w:rPr>
                <w:rFonts w:ascii="Times New Roman" w:eastAsia="Times New Roman" w:hAnsi="Times New Roman" w:cs="Times New Roman"/>
                <w:color w:val="000000"/>
                <w:sz w:val="28"/>
                <w:szCs w:val="33"/>
              </w:rPr>
            </w:pPr>
            <w:r>
              <w:rPr>
                <w:rFonts w:ascii="Times New Roman" w:eastAsia="Times New Roman" w:hAnsi="Times New Roman" w:cs="Times New Roman"/>
                <w:color w:val="000000"/>
                <w:sz w:val="28"/>
                <w:szCs w:val="33"/>
              </w:rPr>
              <w:t xml:space="preserve">     </w:t>
            </w:r>
            <w:r w:rsidR="00D128A1" w:rsidRPr="00D128A1">
              <w:rPr>
                <w:rFonts w:ascii="Times New Roman" w:eastAsia="Times New Roman" w:hAnsi="Times New Roman" w:cs="Times New Roman"/>
                <w:b/>
                <w:bCs/>
                <w:color w:val="000000"/>
                <w:sz w:val="28"/>
                <w:szCs w:val="33"/>
              </w:rPr>
              <w:t>Total</w:t>
            </w:r>
            <w:r>
              <w:rPr>
                <w:rFonts w:ascii="Times New Roman" w:eastAsia="Times New Roman" w:hAnsi="Times New Roman" w:cs="Times New Roman"/>
                <w:b/>
                <w:bCs/>
                <w:color w:val="000000"/>
                <w:sz w:val="28"/>
                <w:szCs w:val="33"/>
              </w:rPr>
              <w:t xml:space="preserve">   </w:t>
            </w:r>
          </w:p>
        </w:tc>
        <w:tc>
          <w:tcPr>
            <w:tcW w:w="2065" w:type="dxa"/>
            <w:tcBorders>
              <w:top w:val="single" w:sz="6" w:space="0" w:color="auto"/>
              <w:left w:val="single" w:sz="6" w:space="0" w:color="auto"/>
              <w:bottom w:val="double" w:sz="6" w:space="0" w:color="auto"/>
              <w:right w:val="double" w:sz="6" w:space="0" w:color="auto"/>
            </w:tcBorders>
            <w:shd w:val="pct12" w:color="auto" w:fill="auto"/>
            <w:hideMark/>
          </w:tcPr>
          <w:p w:rsidR="00D128A1" w:rsidRPr="00D128A1" w:rsidRDefault="003C0020" w:rsidP="00D128A1">
            <w:pPr>
              <w:overflowPunct w:val="0"/>
              <w:autoSpaceDE w:val="0"/>
              <w:autoSpaceDN w:val="0"/>
              <w:adjustRightInd w:val="0"/>
              <w:spacing w:after="0" w:line="240" w:lineRule="auto"/>
              <w:jc w:val="center"/>
              <w:rPr>
                <w:rFonts w:ascii="Times New Roman" w:eastAsia="Times New Roman" w:hAnsi="Times New Roman" w:cs="Times New Roman"/>
                <w:b/>
                <w:bCs/>
                <w:color w:val="000000"/>
                <w:sz w:val="28"/>
                <w:szCs w:val="33"/>
              </w:rPr>
            </w:pPr>
            <w:r>
              <w:rPr>
                <w:rFonts w:ascii="Times New Roman" w:eastAsia="Times New Roman" w:hAnsi="Times New Roman" w:cs="Times New Roman"/>
                <w:b/>
                <w:bCs/>
                <w:color w:val="000000"/>
                <w:sz w:val="28"/>
                <w:szCs w:val="33"/>
              </w:rPr>
              <w:t>6</w:t>
            </w:r>
            <w:r w:rsidR="00D128A1" w:rsidRPr="00D128A1">
              <w:rPr>
                <w:rFonts w:ascii="Times New Roman" w:eastAsia="Times New Roman" w:hAnsi="Times New Roman" w:cs="Times New Roman"/>
                <w:b/>
                <w:bCs/>
                <w:color w:val="000000"/>
                <w:sz w:val="28"/>
                <w:szCs w:val="33"/>
              </w:rPr>
              <w:t>0</w:t>
            </w:r>
          </w:p>
        </w:tc>
      </w:tr>
    </w:tbl>
    <w:p w:rsidR="00E446C5" w:rsidRPr="00E446C5" w:rsidRDefault="00E446C5" w:rsidP="005E1AB0">
      <w:pPr>
        <w:overflowPunct w:val="0"/>
        <w:autoSpaceDE w:val="0"/>
        <w:autoSpaceDN w:val="0"/>
        <w:adjustRightInd w:val="0"/>
        <w:spacing w:after="0" w:line="240" w:lineRule="auto"/>
        <w:rPr>
          <w:rFonts w:ascii="Times New Roman" w:eastAsia="Times New Roman" w:hAnsi="Times New Roman" w:cs="Times New Roman"/>
          <w:b/>
          <w:bCs/>
          <w:sz w:val="28"/>
          <w:szCs w:val="20"/>
          <w:u w:val="single"/>
        </w:rPr>
      </w:pPr>
    </w:p>
    <w:p w:rsidR="00E446C5" w:rsidRPr="00E446C5" w:rsidRDefault="009F32A6" w:rsidP="00F03170">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Part 1</w:t>
      </w:r>
      <w:r w:rsidR="00533EA6" w:rsidRPr="00E446C5">
        <w:rPr>
          <w:rFonts w:ascii="Times New Roman" w:eastAsia="Times New Roman" w:hAnsi="Times New Roman" w:cs="Times New Roman"/>
          <w:b/>
          <w:bCs/>
          <w:sz w:val="28"/>
          <w:szCs w:val="20"/>
          <w:u w:val="single"/>
        </w:rPr>
        <w:t>:</w:t>
      </w:r>
      <w:r w:rsidR="00533EA6" w:rsidRPr="00E446C5">
        <w:rPr>
          <w:rFonts w:ascii="Times New Roman" w:eastAsia="Times New Roman" w:hAnsi="Times New Roman" w:cs="Times New Roman"/>
          <w:b/>
          <w:bCs/>
          <w:i/>
          <w:iCs/>
          <w:sz w:val="28"/>
          <w:szCs w:val="20"/>
        </w:rPr>
        <w:t xml:space="preserve"> Digital</w:t>
      </w:r>
      <w:r w:rsidR="00E446C5" w:rsidRPr="00E446C5">
        <w:rPr>
          <w:rFonts w:ascii="Times New Roman" w:eastAsia="Times New Roman" w:hAnsi="Times New Roman" w:cs="Times New Roman"/>
          <w:b/>
          <w:bCs/>
          <w:i/>
          <w:iCs/>
          <w:sz w:val="28"/>
          <w:szCs w:val="20"/>
        </w:rPr>
        <w:t xml:space="preserve"> transmission methods</w:t>
      </w:r>
      <w:r w:rsidR="00E446C5" w:rsidRPr="00E446C5">
        <w:rPr>
          <w:rFonts w:ascii="Times New Roman" w:eastAsia="Times New Roman" w:hAnsi="Times New Roman" w:cs="Times New Roman"/>
          <w:b/>
          <w:bCs/>
          <w:sz w:val="28"/>
          <w:szCs w:val="20"/>
        </w:rPr>
        <w:t xml:space="preserve"> </w:t>
      </w:r>
      <w:r w:rsidR="005E1AB0">
        <w:rPr>
          <w:rFonts w:ascii="Times New Roman" w:eastAsia="Times New Roman" w:hAnsi="Times New Roman" w:cs="Times New Roman"/>
          <w:b/>
          <w:bCs/>
          <w:sz w:val="28"/>
          <w:szCs w:val="20"/>
        </w:rPr>
        <w:t xml:space="preserve">                                       </w:t>
      </w:r>
      <w:r w:rsidR="00967C31">
        <w:rPr>
          <w:rFonts w:ascii="Times New Roman" w:eastAsia="Times New Roman" w:hAnsi="Times New Roman" w:cs="Times New Roman"/>
          <w:b/>
          <w:bCs/>
          <w:sz w:val="28"/>
          <w:szCs w:val="20"/>
        </w:rPr>
        <w:t xml:space="preserve">         </w:t>
      </w:r>
      <w:r w:rsidR="005E1AB0">
        <w:rPr>
          <w:rFonts w:ascii="Times New Roman" w:eastAsia="Times New Roman" w:hAnsi="Times New Roman" w:cs="Times New Roman"/>
          <w:b/>
          <w:bCs/>
          <w:sz w:val="28"/>
          <w:szCs w:val="20"/>
        </w:rPr>
        <w:t xml:space="preserve"> </w:t>
      </w:r>
      <w:r w:rsidR="0004633F">
        <w:rPr>
          <w:rFonts w:ascii="Times New Roman" w:eastAsia="Times New Roman" w:hAnsi="Times New Roman" w:cs="Times New Roman"/>
          <w:b/>
          <w:bCs/>
          <w:sz w:val="28"/>
          <w:szCs w:val="20"/>
        </w:rPr>
        <w:t xml:space="preserve"> </w:t>
      </w:r>
      <w:r w:rsidR="005E1AB0">
        <w:rPr>
          <w:rFonts w:ascii="Times New Roman" w:eastAsia="Times New Roman" w:hAnsi="Times New Roman" w:cs="Times New Roman"/>
          <w:b/>
          <w:bCs/>
          <w:sz w:val="28"/>
          <w:szCs w:val="20"/>
        </w:rPr>
        <w:t>(</w:t>
      </w:r>
      <w:r w:rsidR="00F03170">
        <w:rPr>
          <w:rFonts w:ascii="Times New Roman" w:eastAsia="Times New Roman" w:hAnsi="Times New Roman" w:cs="Times New Roman"/>
          <w:b/>
          <w:bCs/>
          <w:sz w:val="28"/>
          <w:szCs w:val="20"/>
        </w:rPr>
        <w:t>4</w:t>
      </w:r>
      <w:r w:rsidR="005E1AB0">
        <w:rPr>
          <w:rFonts w:ascii="Times New Roman" w:eastAsia="Times New Roman" w:hAnsi="Times New Roman" w:cs="Times New Roman"/>
          <w:b/>
          <w:bCs/>
          <w:sz w:val="28"/>
          <w:szCs w:val="20"/>
        </w:rPr>
        <w:t>0h)</w:t>
      </w:r>
    </w:p>
    <w:p w:rsidR="00E446C5" w:rsidRPr="00E446C5" w:rsidRDefault="00967C31" w:rsidP="00F03170">
      <w:pPr>
        <w:overflowPunct w:val="0"/>
        <w:autoSpaceDE w:val="0"/>
        <w:autoSpaceDN w:val="0"/>
        <w:adjustRightInd w:val="0"/>
        <w:spacing w:after="0" w:line="240" w:lineRule="auto"/>
        <w:rPr>
          <w:rFonts w:ascii="Times New Roman" w:eastAsia="Times New Roman" w:hAnsi="Times New Roman" w:cs="Times New Roman"/>
          <w:b/>
          <w:bCs/>
          <w:sz w:val="28"/>
          <w:szCs w:val="20"/>
        </w:rPr>
      </w:pPr>
      <w:r>
        <w:rPr>
          <w:sz w:val="28"/>
        </w:rPr>
        <w:t xml:space="preserve">Chapter 1. </w:t>
      </w:r>
      <w:r w:rsidR="00E446C5" w:rsidRPr="00E446C5">
        <w:rPr>
          <w:rFonts w:ascii="Times New Roman" w:eastAsia="Times New Roman" w:hAnsi="Times New Roman" w:cs="Times New Roman"/>
          <w:sz w:val="28"/>
          <w:szCs w:val="20"/>
        </w:rPr>
        <w:t>Digital transmission</w:t>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5E1AB0">
        <w:rPr>
          <w:rFonts w:ascii="Times New Roman" w:eastAsia="Times New Roman" w:hAnsi="Times New Roman" w:cs="Times New Roman"/>
          <w:sz w:val="28"/>
          <w:szCs w:val="20"/>
        </w:rPr>
        <w:t xml:space="preserve">       </w:t>
      </w:r>
      <w:r w:rsidR="00444868">
        <w:rPr>
          <w:rFonts w:ascii="Times New Roman" w:eastAsia="Times New Roman" w:hAnsi="Times New Roman" w:cs="Times New Roman"/>
          <w:sz w:val="28"/>
          <w:szCs w:val="20"/>
        </w:rPr>
        <w:t xml:space="preserve">  </w:t>
      </w:r>
      <w:r w:rsidR="005E1AB0" w:rsidRPr="005E1AB0">
        <w:rPr>
          <w:rFonts w:ascii="Times New Roman" w:eastAsia="Times New Roman" w:hAnsi="Times New Roman" w:cs="Times New Roman"/>
          <w:b/>
          <w:bCs/>
          <w:sz w:val="28"/>
          <w:szCs w:val="20"/>
        </w:rPr>
        <w:t>(</w:t>
      </w:r>
      <w:r w:rsidR="00F03170">
        <w:rPr>
          <w:rFonts w:ascii="Times New Roman" w:eastAsia="Times New Roman" w:hAnsi="Times New Roman" w:cs="Times New Roman"/>
          <w:b/>
          <w:bCs/>
          <w:sz w:val="28"/>
          <w:szCs w:val="20"/>
        </w:rPr>
        <w:t>2</w:t>
      </w:r>
      <w:r w:rsidR="007E0A63" w:rsidRPr="005E1AB0">
        <w:rPr>
          <w:rFonts w:ascii="Times New Roman" w:eastAsia="Times New Roman" w:hAnsi="Times New Roman" w:cs="Times New Roman"/>
          <w:b/>
          <w:bCs/>
          <w:sz w:val="28"/>
          <w:szCs w:val="20"/>
        </w:rPr>
        <w:t>0</w:t>
      </w:r>
      <w:r w:rsidR="00E446C5" w:rsidRPr="00E446C5">
        <w:rPr>
          <w:rFonts w:ascii="Times New Roman" w:eastAsia="Times New Roman" w:hAnsi="Times New Roman" w:cs="Times New Roman"/>
          <w:b/>
          <w:bCs/>
          <w:sz w:val="28"/>
          <w:szCs w:val="20"/>
        </w:rPr>
        <w:t>h</w:t>
      </w:r>
      <w:r w:rsidR="005E1AB0" w:rsidRPr="005E1AB0">
        <w:rPr>
          <w:rFonts w:ascii="Times New Roman" w:eastAsia="Times New Roman" w:hAnsi="Times New Roman" w:cs="Times New Roman"/>
          <w:b/>
          <w:bCs/>
          <w:sz w:val="28"/>
          <w:szCs w:val="20"/>
        </w:rPr>
        <w:t>)</w:t>
      </w:r>
    </w:p>
    <w:p w:rsidR="00967C31" w:rsidRDefault="00967C31" w:rsidP="00F03170">
      <w:pPr>
        <w:overflowPunct w:val="0"/>
        <w:autoSpaceDE w:val="0"/>
        <w:autoSpaceDN w:val="0"/>
        <w:adjustRightInd w:val="0"/>
        <w:spacing w:after="0" w:line="240" w:lineRule="auto"/>
        <w:rPr>
          <w:rFonts w:ascii="Times New Roman" w:eastAsia="Times New Roman" w:hAnsi="Times New Roman" w:cs="Times New Roman"/>
          <w:b/>
          <w:bCs/>
          <w:sz w:val="28"/>
          <w:szCs w:val="20"/>
        </w:rPr>
      </w:pPr>
      <w:r>
        <w:rPr>
          <w:sz w:val="28"/>
        </w:rPr>
        <w:t>Chapter</w:t>
      </w:r>
      <w:r w:rsidRPr="00E446C5">
        <w:rPr>
          <w:rFonts w:ascii="Times New Roman" w:eastAsia="Times New Roman" w:hAnsi="Times New Roman" w:cs="Times New Roman"/>
          <w:sz w:val="28"/>
          <w:szCs w:val="20"/>
        </w:rPr>
        <w:t xml:space="preserve"> </w:t>
      </w:r>
      <w:r w:rsidR="00E446C5" w:rsidRPr="00E446C5">
        <w:rPr>
          <w:rFonts w:ascii="Times New Roman" w:eastAsia="Times New Roman" w:hAnsi="Times New Roman" w:cs="Times New Roman"/>
          <w:sz w:val="28"/>
          <w:szCs w:val="20"/>
        </w:rPr>
        <w:t xml:space="preserve">2. </w:t>
      </w:r>
      <w:r w:rsidR="005C4DD8" w:rsidRPr="00E446C5">
        <w:rPr>
          <w:rFonts w:ascii="Times New Roman" w:eastAsia="Times New Roman" w:hAnsi="Times New Roman" w:cs="Times New Roman"/>
          <w:sz w:val="28"/>
          <w:szCs w:val="20"/>
        </w:rPr>
        <w:t>Digital modulation</w:t>
      </w:r>
      <w:r w:rsidR="005E1AB0">
        <w:rPr>
          <w:rFonts w:ascii="Times New Roman" w:eastAsia="Times New Roman" w:hAnsi="Times New Roman" w:cs="Times New Roman"/>
          <w:sz w:val="28"/>
          <w:szCs w:val="20"/>
        </w:rPr>
        <w:t xml:space="preserve"> and demodulation</w:t>
      </w:r>
      <w:r>
        <w:rPr>
          <w:rFonts w:ascii="Times New Roman" w:eastAsia="Times New Roman" w:hAnsi="Times New Roman" w:cs="Times New Roman"/>
          <w:sz w:val="28"/>
          <w:szCs w:val="20"/>
        </w:rPr>
        <w:t xml:space="preserve"> methods</w:t>
      </w:r>
      <w:r>
        <w:rPr>
          <w:rFonts w:ascii="Times New Roman" w:eastAsia="Times New Roman" w:hAnsi="Times New Roman" w:cs="Times New Roman"/>
          <w:sz w:val="28"/>
          <w:szCs w:val="20"/>
        </w:rPr>
        <w:tab/>
        <w:t xml:space="preserve">         </w:t>
      </w:r>
      <w:r w:rsidR="005E1AB0" w:rsidRPr="005E1AB0">
        <w:rPr>
          <w:rFonts w:ascii="Times New Roman" w:eastAsia="Times New Roman" w:hAnsi="Times New Roman" w:cs="Times New Roman"/>
          <w:b/>
          <w:bCs/>
          <w:sz w:val="28"/>
          <w:szCs w:val="20"/>
        </w:rPr>
        <w:t>(</w:t>
      </w:r>
      <w:r w:rsidR="00F03170">
        <w:rPr>
          <w:rFonts w:ascii="Times New Roman" w:eastAsia="Times New Roman" w:hAnsi="Times New Roman" w:cs="Times New Roman"/>
          <w:b/>
          <w:bCs/>
          <w:sz w:val="28"/>
          <w:szCs w:val="20"/>
        </w:rPr>
        <w:t>2</w:t>
      </w:r>
      <w:r w:rsidR="005E1AB0" w:rsidRPr="005E1AB0">
        <w:rPr>
          <w:rFonts w:ascii="Times New Roman" w:eastAsia="Times New Roman" w:hAnsi="Times New Roman" w:cs="Times New Roman"/>
          <w:b/>
          <w:bCs/>
          <w:sz w:val="28"/>
          <w:szCs w:val="20"/>
        </w:rPr>
        <w:t>0h)</w:t>
      </w:r>
      <w:r w:rsidR="00E446C5" w:rsidRPr="00E446C5">
        <w:rPr>
          <w:rFonts w:ascii="Times New Roman" w:eastAsia="Times New Roman" w:hAnsi="Times New Roman" w:cs="Times New Roman"/>
          <w:b/>
          <w:bCs/>
          <w:sz w:val="28"/>
          <w:szCs w:val="20"/>
        </w:rPr>
        <w:tab/>
      </w:r>
    </w:p>
    <w:p w:rsidR="00815AFB" w:rsidRDefault="00815AFB" w:rsidP="00967C31">
      <w:pPr>
        <w:overflowPunct w:val="0"/>
        <w:autoSpaceDE w:val="0"/>
        <w:autoSpaceDN w:val="0"/>
        <w:adjustRightInd w:val="0"/>
        <w:spacing w:after="0" w:line="240" w:lineRule="auto"/>
        <w:rPr>
          <w:rFonts w:ascii="Times New Roman" w:eastAsia="Times New Roman" w:hAnsi="Times New Roman" w:cs="Times New Roman"/>
          <w:b/>
          <w:bCs/>
          <w:sz w:val="28"/>
          <w:szCs w:val="20"/>
        </w:rPr>
      </w:pPr>
    </w:p>
    <w:p w:rsidR="00E446C5" w:rsidRPr="00E446C5" w:rsidRDefault="00967C31" w:rsidP="00967C31">
      <w:pPr>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lastRenderedPageBreak/>
        <w:tab/>
      </w:r>
    </w:p>
    <w:p w:rsidR="00815AFB" w:rsidRPr="00095812" w:rsidRDefault="00815AFB" w:rsidP="00815AFB">
      <w:pPr>
        <w:pStyle w:val="Header"/>
        <w:pBdr>
          <w:bottom w:val="single" w:sz="4" w:space="1" w:color="auto"/>
        </w:pBdr>
        <w:tabs>
          <w:tab w:val="clear" w:pos="4153"/>
          <w:tab w:val="clear" w:pos="8306"/>
          <w:tab w:val="right" w:pos="9072"/>
        </w:tabs>
        <w:bidi w:val="0"/>
        <w:rPr>
          <w:sz w:val="14"/>
          <w:szCs w:val="14"/>
        </w:rPr>
      </w:pPr>
      <w:r>
        <w:rPr>
          <w:rStyle w:val="PageNumber"/>
          <w:rFonts w:ascii="Arial" w:hAnsi="Arial" w:cs="Arial"/>
          <w:b/>
          <w:bCs/>
          <w:i/>
          <w:iCs/>
          <w:sz w:val="18"/>
          <w:szCs w:val="18"/>
        </w:rPr>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Subject: Digital Telecommunication (II)</w:t>
      </w:r>
    </w:p>
    <w:p w:rsidR="00815AFB" w:rsidRDefault="00815AFB" w:rsidP="00533EA6">
      <w:pPr>
        <w:overflowPunct w:val="0"/>
        <w:autoSpaceDE w:val="0"/>
        <w:autoSpaceDN w:val="0"/>
        <w:adjustRightInd w:val="0"/>
        <w:spacing w:after="0" w:line="240" w:lineRule="auto"/>
        <w:rPr>
          <w:rFonts w:ascii="Times New Roman" w:eastAsia="Times New Roman" w:hAnsi="Times New Roman" w:cs="Times New Roman"/>
          <w:b/>
          <w:bCs/>
          <w:sz w:val="28"/>
          <w:szCs w:val="20"/>
          <w:u w:val="single"/>
        </w:rPr>
      </w:pPr>
    </w:p>
    <w:p w:rsidR="00E446C5" w:rsidRPr="00E446C5" w:rsidRDefault="00E446C5" w:rsidP="00F03170">
      <w:pPr>
        <w:overflowPunct w:val="0"/>
        <w:autoSpaceDE w:val="0"/>
        <w:autoSpaceDN w:val="0"/>
        <w:adjustRightInd w:val="0"/>
        <w:spacing w:after="0" w:line="240" w:lineRule="auto"/>
        <w:rPr>
          <w:rFonts w:ascii="Times New Roman" w:eastAsia="Times New Roman" w:hAnsi="Times New Roman" w:cs="Times New Roman"/>
          <w:b/>
          <w:bCs/>
          <w:sz w:val="28"/>
          <w:szCs w:val="20"/>
          <w:u w:val="single"/>
        </w:rPr>
      </w:pPr>
      <w:r w:rsidRPr="00E446C5">
        <w:rPr>
          <w:rFonts w:ascii="Times New Roman" w:eastAsia="Times New Roman" w:hAnsi="Times New Roman" w:cs="Times New Roman"/>
          <w:b/>
          <w:bCs/>
          <w:sz w:val="28"/>
          <w:szCs w:val="20"/>
          <w:u w:val="single"/>
        </w:rPr>
        <w:t xml:space="preserve">Part </w:t>
      </w:r>
      <w:proofErr w:type="gramStart"/>
      <w:r w:rsidRPr="00E446C5">
        <w:rPr>
          <w:rFonts w:ascii="Times New Roman" w:eastAsia="Times New Roman" w:hAnsi="Times New Roman" w:cs="Times New Roman"/>
          <w:b/>
          <w:bCs/>
          <w:sz w:val="28"/>
          <w:szCs w:val="20"/>
          <w:u w:val="single"/>
        </w:rPr>
        <w:t>2 :</w:t>
      </w:r>
      <w:proofErr w:type="gramEnd"/>
      <w:r w:rsidR="00533EA6">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i/>
          <w:iCs/>
          <w:sz w:val="28"/>
          <w:szCs w:val="20"/>
        </w:rPr>
        <w:t>Multiplexing systems</w:t>
      </w:r>
      <w:r w:rsidRPr="00E446C5">
        <w:rPr>
          <w:rFonts w:ascii="Times New Roman" w:eastAsia="Times New Roman" w:hAnsi="Times New Roman" w:cs="Times New Roman"/>
          <w:b/>
          <w:bCs/>
          <w:sz w:val="28"/>
          <w:szCs w:val="20"/>
        </w:rPr>
        <w:t xml:space="preserve"> </w:t>
      </w:r>
      <w:r w:rsidR="005E1AB0">
        <w:rPr>
          <w:rFonts w:ascii="Times New Roman" w:eastAsia="Times New Roman" w:hAnsi="Times New Roman" w:cs="Times New Roman"/>
          <w:b/>
          <w:bCs/>
          <w:sz w:val="28"/>
          <w:szCs w:val="20"/>
        </w:rPr>
        <w:t xml:space="preserve">                                                    </w:t>
      </w:r>
      <w:r w:rsidR="0004633F">
        <w:rPr>
          <w:rFonts w:ascii="Times New Roman" w:eastAsia="Times New Roman" w:hAnsi="Times New Roman" w:cs="Times New Roman"/>
          <w:b/>
          <w:bCs/>
          <w:sz w:val="28"/>
          <w:szCs w:val="20"/>
        </w:rPr>
        <w:t xml:space="preserve">           </w:t>
      </w:r>
      <w:r w:rsidR="00444868">
        <w:rPr>
          <w:rFonts w:ascii="Times New Roman" w:eastAsia="Times New Roman" w:hAnsi="Times New Roman" w:cs="Times New Roman"/>
          <w:b/>
          <w:bCs/>
          <w:sz w:val="28"/>
          <w:szCs w:val="20"/>
        </w:rPr>
        <w:t xml:space="preserve"> </w:t>
      </w:r>
      <w:r w:rsidR="005E1AB0">
        <w:rPr>
          <w:rFonts w:ascii="Times New Roman" w:eastAsia="Times New Roman" w:hAnsi="Times New Roman" w:cs="Times New Roman"/>
          <w:b/>
          <w:bCs/>
          <w:sz w:val="28"/>
          <w:szCs w:val="20"/>
        </w:rPr>
        <w:t>(</w:t>
      </w:r>
      <w:r w:rsidR="00F03170">
        <w:rPr>
          <w:rFonts w:ascii="Times New Roman" w:eastAsia="Times New Roman" w:hAnsi="Times New Roman" w:cs="Times New Roman"/>
          <w:b/>
          <w:bCs/>
          <w:sz w:val="28"/>
          <w:szCs w:val="20"/>
        </w:rPr>
        <w:t>8</w:t>
      </w:r>
      <w:r w:rsidR="005E1AB0">
        <w:rPr>
          <w:rFonts w:ascii="Times New Roman" w:eastAsia="Times New Roman" w:hAnsi="Times New Roman" w:cs="Times New Roman"/>
          <w:b/>
          <w:bCs/>
          <w:sz w:val="28"/>
          <w:szCs w:val="20"/>
        </w:rPr>
        <w:t>h)</w:t>
      </w:r>
      <w:r w:rsidR="0004633F">
        <w:rPr>
          <w:rFonts w:ascii="Times New Roman" w:eastAsia="Times New Roman" w:hAnsi="Times New Roman" w:cs="Times New Roman"/>
          <w:b/>
          <w:bCs/>
          <w:sz w:val="28"/>
          <w:szCs w:val="20"/>
        </w:rPr>
        <w:t xml:space="preserve"> </w:t>
      </w:r>
    </w:p>
    <w:p w:rsidR="00E446C5" w:rsidRPr="00E446C5" w:rsidRDefault="00A153AF" w:rsidP="00F03170">
      <w:pPr>
        <w:overflowPunct w:val="0"/>
        <w:autoSpaceDE w:val="0"/>
        <w:autoSpaceDN w:val="0"/>
        <w:adjustRightInd w:val="0"/>
        <w:spacing w:after="0" w:line="240" w:lineRule="auto"/>
        <w:rPr>
          <w:rFonts w:ascii="Times New Roman" w:eastAsia="Times New Roman" w:hAnsi="Times New Roman" w:cs="Times New Roman"/>
          <w:sz w:val="28"/>
          <w:szCs w:val="20"/>
        </w:rPr>
      </w:pPr>
      <w:r>
        <w:rPr>
          <w:sz w:val="28"/>
        </w:rPr>
        <w:t>Chapter</w:t>
      </w:r>
      <w:r w:rsidRPr="00E446C5">
        <w:rPr>
          <w:rFonts w:ascii="Times New Roman" w:eastAsia="Times New Roman" w:hAnsi="Times New Roman" w:cs="Times New Roman"/>
          <w:sz w:val="28"/>
          <w:szCs w:val="20"/>
        </w:rPr>
        <w:t xml:space="preserve"> </w:t>
      </w:r>
      <w:r w:rsidR="00E446C5" w:rsidRPr="00E446C5">
        <w:rPr>
          <w:rFonts w:ascii="Times New Roman" w:eastAsia="Times New Roman" w:hAnsi="Times New Roman" w:cs="Times New Roman"/>
          <w:sz w:val="28"/>
          <w:szCs w:val="20"/>
        </w:rPr>
        <w:t>3.  Frequency division multiplexing</w:t>
      </w:r>
      <w:r w:rsidR="00E446C5" w:rsidRPr="00E446C5">
        <w:rPr>
          <w:rFonts w:ascii="Times New Roman" w:eastAsia="Times New Roman" w:hAnsi="Times New Roman" w:cs="Times New Roman"/>
          <w:sz w:val="28"/>
          <w:szCs w:val="20"/>
        </w:rPr>
        <w:tab/>
      </w:r>
      <w:r w:rsidR="005E1AB0">
        <w:rPr>
          <w:rFonts w:ascii="Times New Roman" w:eastAsia="Times New Roman" w:hAnsi="Times New Roman" w:cs="Times New Roman"/>
          <w:sz w:val="28"/>
          <w:szCs w:val="20"/>
        </w:rPr>
        <w:t xml:space="preserve">                                     </w:t>
      </w:r>
      <w:r w:rsidR="00444868">
        <w:rPr>
          <w:rFonts w:ascii="Times New Roman" w:eastAsia="Times New Roman" w:hAnsi="Times New Roman" w:cs="Times New Roman"/>
          <w:sz w:val="28"/>
          <w:szCs w:val="20"/>
        </w:rPr>
        <w:t xml:space="preserve">   </w:t>
      </w:r>
      <w:r w:rsidR="005E1AB0">
        <w:rPr>
          <w:rFonts w:ascii="Times New Roman" w:eastAsia="Times New Roman" w:hAnsi="Times New Roman" w:cs="Times New Roman"/>
          <w:sz w:val="28"/>
          <w:szCs w:val="20"/>
        </w:rPr>
        <w:t xml:space="preserve"> </w:t>
      </w:r>
      <w:r w:rsidR="0004633F">
        <w:rPr>
          <w:rFonts w:ascii="Times New Roman" w:eastAsia="Times New Roman" w:hAnsi="Times New Roman" w:cs="Times New Roman"/>
          <w:sz w:val="28"/>
          <w:szCs w:val="20"/>
        </w:rPr>
        <w:t xml:space="preserve"> </w:t>
      </w:r>
      <w:r w:rsidR="005E1AB0" w:rsidRPr="005E1AB0">
        <w:rPr>
          <w:rFonts w:ascii="Times New Roman" w:eastAsia="Times New Roman" w:hAnsi="Times New Roman" w:cs="Times New Roman"/>
          <w:b/>
          <w:bCs/>
          <w:sz w:val="28"/>
          <w:szCs w:val="20"/>
        </w:rPr>
        <w:t>(</w:t>
      </w:r>
      <w:r w:rsidR="00F03170">
        <w:rPr>
          <w:rFonts w:ascii="Times New Roman" w:eastAsia="Times New Roman" w:hAnsi="Times New Roman" w:cs="Times New Roman"/>
          <w:b/>
          <w:bCs/>
          <w:sz w:val="28"/>
          <w:szCs w:val="20"/>
        </w:rPr>
        <w:t>4</w:t>
      </w:r>
      <w:r w:rsidR="005E1AB0" w:rsidRPr="005E1AB0">
        <w:rPr>
          <w:rFonts w:ascii="Times New Roman" w:eastAsia="Times New Roman" w:hAnsi="Times New Roman" w:cs="Times New Roman"/>
          <w:b/>
          <w:bCs/>
          <w:sz w:val="28"/>
          <w:szCs w:val="20"/>
        </w:rPr>
        <w:t>h)</w:t>
      </w:r>
      <w:r w:rsidR="005E1AB0">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p>
    <w:p w:rsidR="00BF1D9F" w:rsidRPr="00815AFB" w:rsidRDefault="00A153AF" w:rsidP="00F03170">
      <w:pPr>
        <w:overflowPunct w:val="0"/>
        <w:autoSpaceDE w:val="0"/>
        <w:autoSpaceDN w:val="0"/>
        <w:adjustRightInd w:val="0"/>
        <w:spacing w:after="0" w:line="240" w:lineRule="auto"/>
        <w:rPr>
          <w:rFonts w:ascii="Times New Roman" w:eastAsia="Times New Roman" w:hAnsi="Times New Roman" w:cs="Times New Roman"/>
          <w:sz w:val="28"/>
          <w:szCs w:val="20"/>
        </w:rPr>
      </w:pPr>
      <w:r>
        <w:rPr>
          <w:sz w:val="28"/>
        </w:rPr>
        <w:t>Chapter</w:t>
      </w:r>
      <w:r w:rsidRPr="00E446C5">
        <w:rPr>
          <w:rFonts w:ascii="Times New Roman" w:eastAsia="Times New Roman" w:hAnsi="Times New Roman" w:cs="Times New Roman"/>
          <w:sz w:val="28"/>
          <w:szCs w:val="20"/>
        </w:rPr>
        <w:t xml:space="preserve"> </w:t>
      </w:r>
      <w:r w:rsidR="00E446C5" w:rsidRPr="00E446C5">
        <w:rPr>
          <w:rFonts w:ascii="Times New Roman" w:eastAsia="Times New Roman" w:hAnsi="Times New Roman" w:cs="Times New Roman"/>
          <w:sz w:val="28"/>
          <w:szCs w:val="20"/>
        </w:rPr>
        <w:t>4. Time division multiplexing</w:t>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5E1AB0" w:rsidRPr="005E1AB0">
        <w:rPr>
          <w:rFonts w:ascii="Times New Roman" w:eastAsia="Times New Roman" w:hAnsi="Times New Roman" w:cs="Times New Roman"/>
          <w:b/>
          <w:bCs/>
          <w:sz w:val="28"/>
          <w:szCs w:val="20"/>
        </w:rPr>
        <w:t xml:space="preserve">     </w:t>
      </w:r>
      <w:r w:rsidR="0004633F">
        <w:rPr>
          <w:rFonts w:ascii="Times New Roman" w:eastAsia="Times New Roman" w:hAnsi="Times New Roman" w:cs="Times New Roman"/>
          <w:b/>
          <w:bCs/>
          <w:sz w:val="28"/>
          <w:szCs w:val="20"/>
        </w:rPr>
        <w:t xml:space="preserve">                           </w:t>
      </w:r>
      <w:r w:rsidR="005E1AB0" w:rsidRPr="005E1AB0">
        <w:rPr>
          <w:rFonts w:ascii="Times New Roman" w:eastAsia="Times New Roman" w:hAnsi="Times New Roman" w:cs="Times New Roman"/>
          <w:b/>
          <w:bCs/>
          <w:sz w:val="28"/>
          <w:szCs w:val="20"/>
        </w:rPr>
        <w:t>(</w:t>
      </w:r>
      <w:r w:rsidR="00F03170">
        <w:rPr>
          <w:rFonts w:ascii="Times New Roman" w:eastAsia="Times New Roman" w:hAnsi="Times New Roman" w:cs="Times New Roman"/>
          <w:b/>
          <w:bCs/>
          <w:sz w:val="28"/>
          <w:szCs w:val="20"/>
        </w:rPr>
        <w:t>4</w:t>
      </w:r>
      <w:r w:rsidR="005E1AB0" w:rsidRPr="005E1AB0">
        <w:rPr>
          <w:rFonts w:ascii="Times New Roman" w:eastAsia="Times New Roman" w:hAnsi="Times New Roman" w:cs="Times New Roman"/>
          <w:b/>
          <w:bCs/>
          <w:sz w:val="28"/>
          <w:szCs w:val="20"/>
        </w:rPr>
        <w:t>h)</w:t>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r w:rsidR="00E446C5" w:rsidRPr="00E446C5">
        <w:rPr>
          <w:rFonts w:ascii="Times New Roman" w:eastAsia="Times New Roman" w:hAnsi="Times New Roman" w:cs="Times New Roman"/>
          <w:sz w:val="28"/>
          <w:szCs w:val="20"/>
        </w:rPr>
        <w:tab/>
      </w:r>
    </w:p>
    <w:p w:rsidR="00E446C5" w:rsidRPr="00E446C5" w:rsidRDefault="00E446C5" w:rsidP="003C0020">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 xml:space="preserve">Part </w:t>
      </w:r>
      <w:proofErr w:type="gramStart"/>
      <w:r w:rsidRPr="00E446C5">
        <w:rPr>
          <w:rFonts w:ascii="Times New Roman" w:eastAsia="Times New Roman" w:hAnsi="Times New Roman" w:cs="Times New Roman"/>
          <w:b/>
          <w:bCs/>
          <w:sz w:val="28"/>
          <w:szCs w:val="20"/>
          <w:u w:val="single"/>
        </w:rPr>
        <w:t>3 :</w:t>
      </w:r>
      <w:proofErr w:type="gramEnd"/>
      <w:r w:rsidR="00533EA6">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i/>
          <w:iCs/>
          <w:sz w:val="28"/>
          <w:szCs w:val="20"/>
        </w:rPr>
        <w:t>Microwave communication systems</w:t>
      </w:r>
      <w:r w:rsidRPr="00E446C5">
        <w:rPr>
          <w:rFonts w:ascii="Times New Roman" w:eastAsia="Times New Roman" w:hAnsi="Times New Roman" w:cs="Times New Roman"/>
          <w:b/>
          <w:bCs/>
          <w:sz w:val="28"/>
          <w:szCs w:val="20"/>
        </w:rPr>
        <w:t xml:space="preserve"> </w:t>
      </w:r>
      <w:r w:rsidR="005E1AB0">
        <w:rPr>
          <w:rFonts w:ascii="Times New Roman" w:eastAsia="Times New Roman" w:hAnsi="Times New Roman" w:cs="Times New Roman"/>
          <w:b/>
          <w:bCs/>
          <w:sz w:val="28"/>
          <w:szCs w:val="20"/>
        </w:rPr>
        <w:t xml:space="preserve">                             </w:t>
      </w:r>
      <w:r w:rsidR="0004633F">
        <w:rPr>
          <w:rFonts w:ascii="Times New Roman" w:eastAsia="Times New Roman" w:hAnsi="Times New Roman" w:cs="Times New Roman"/>
          <w:b/>
          <w:bCs/>
          <w:sz w:val="28"/>
          <w:szCs w:val="20"/>
        </w:rPr>
        <w:t xml:space="preserve">           (</w:t>
      </w:r>
      <w:r w:rsidR="003C0020">
        <w:rPr>
          <w:rFonts w:ascii="Times New Roman" w:eastAsia="Times New Roman" w:hAnsi="Times New Roman" w:cs="Times New Roman"/>
          <w:b/>
          <w:bCs/>
          <w:sz w:val="28"/>
          <w:szCs w:val="20"/>
        </w:rPr>
        <w:t>12</w:t>
      </w:r>
      <w:r w:rsidR="005E1AB0">
        <w:rPr>
          <w:rFonts w:ascii="Times New Roman" w:eastAsia="Times New Roman" w:hAnsi="Times New Roman" w:cs="Times New Roman"/>
          <w:b/>
          <w:bCs/>
          <w:sz w:val="28"/>
          <w:szCs w:val="20"/>
        </w:rPr>
        <w:t>h)</w:t>
      </w:r>
    </w:p>
    <w:p w:rsidR="00E446C5" w:rsidRPr="00E446C5" w:rsidRDefault="00A153AF" w:rsidP="003C0020">
      <w:pPr>
        <w:overflowPunct w:val="0"/>
        <w:autoSpaceDE w:val="0"/>
        <w:autoSpaceDN w:val="0"/>
        <w:adjustRightInd w:val="0"/>
        <w:spacing w:after="0" w:line="240" w:lineRule="auto"/>
        <w:rPr>
          <w:rFonts w:ascii="Times New Roman" w:eastAsia="Times New Roman" w:hAnsi="Times New Roman" w:cs="Times New Roman"/>
          <w:sz w:val="28"/>
          <w:szCs w:val="20"/>
        </w:rPr>
      </w:pPr>
      <w:r>
        <w:rPr>
          <w:sz w:val="28"/>
        </w:rPr>
        <w:t>Chapter</w:t>
      </w:r>
      <w:r>
        <w:rPr>
          <w:rFonts w:ascii="Times New Roman" w:eastAsia="Times New Roman" w:hAnsi="Times New Roman" w:cs="Times New Roman"/>
          <w:sz w:val="28"/>
          <w:szCs w:val="20"/>
        </w:rPr>
        <w:t xml:space="preserve"> </w:t>
      </w:r>
      <w:r w:rsidR="00967C31">
        <w:rPr>
          <w:rFonts w:ascii="Times New Roman" w:eastAsia="Times New Roman" w:hAnsi="Times New Roman" w:cs="Times New Roman"/>
          <w:sz w:val="28"/>
          <w:szCs w:val="20"/>
        </w:rPr>
        <w:t>5. Microwave transmission.</w:t>
      </w:r>
      <w:r w:rsidR="00967C31">
        <w:rPr>
          <w:rFonts w:ascii="Times New Roman" w:eastAsia="Times New Roman" w:hAnsi="Times New Roman" w:cs="Times New Roman"/>
          <w:sz w:val="28"/>
          <w:szCs w:val="20"/>
        </w:rPr>
        <w:tab/>
      </w:r>
      <w:r w:rsidR="00967C31">
        <w:rPr>
          <w:rFonts w:ascii="Times New Roman" w:eastAsia="Times New Roman" w:hAnsi="Times New Roman" w:cs="Times New Roman"/>
          <w:sz w:val="28"/>
          <w:szCs w:val="20"/>
        </w:rPr>
        <w:tab/>
      </w:r>
      <w:r w:rsidR="00967C31">
        <w:rPr>
          <w:rFonts w:ascii="Times New Roman" w:eastAsia="Times New Roman" w:hAnsi="Times New Roman" w:cs="Times New Roman"/>
          <w:sz w:val="28"/>
          <w:szCs w:val="20"/>
        </w:rPr>
        <w:tab/>
      </w:r>
      <w:r w:rsidR="00967C31">
        <w:rPr>
          <w:rFonts w:ascii="Times New Roman" w:eastAsia="Times New Roman" w:hAnsi="Times New Roman" w:cs="Times New Roman"/>
          <w:sz w:val="28"/>
          <w:szCs w:val="20"/>
        </w:rPr>
        <w:tab/>
      </w:r>
      <w:r w:rsidR="00967C31">
        <w:rPr>
          <w:rFonts w:ascii="Times New Roman" w:eastAsia="Times New Roman" w:hAnsi="Times New Roman" w:cs="Times New Roman"/>
          <w:sz w:val="28"/>
          <w:szCs w:val="20"/>
        </w:rPr>
        <w:tab/>
        <w:t xml:space="preserve">          </w:t>
      </w:r>
      <w:r w:rsidR="005E1AB0" w:rsidRPr="005E1AB0">
        <w:rPr>
          <w:rFonts w:ascii="Times New Roman" w:eastAsia="Times New Roman" w:hAnsi="Times New Roman" w:cs="Times New Roman"/>
          <w:b/>
          <w:bCs/>
          <w:sz w:val="28"/>
          <w:szCs w:val="20"/>
        </w:rPr>
        <w:t>(</w:t>
      </w:r>
      <w:r w:rsidR="003C0020">
        <w:rPr>
          <w:rFonts w:ascii="Times New Roman" w:eastAsia="Times New Roman" w:hAnsi="Times New Roman" w:cs="Times New Roman"/>
          <w:b/>
          <w:bCs/>
          <w:sz w:val="28"/>
          <w:szCs w:val="20"/>
        </w:rPr>
        <w:t>4</w:t>
      </w:r>
      <w:r w:rsidR="00E446C5" w:rsidRPr="00E446C5">
        <w:rPr>
          <w:rFonts w:ascii="Times New Roman" w:eastAsia="Times New Roman" w:hAnsi="Times New Roman" w:cs="Times New Roman"/>
          <w:b/>
          <w:bCs/>
          <w:sz w:val="28"/>
          <w:szCs w:val="20"/>
        </w:rPr>
        <w:t>h</w:t>
      </w:r>
      <w:r w:rsidR="005E1AB0" w:rsidRPr="005E1AB0">
        <w:rPr>
          <w:rFonts w:ascii="Times New Roman" w:eastAsia="Times New Roman" w:hAnsi="Times New Roman" w:cs="Times New Roman"/>
          <w:b/>
          <w:bCs/>
          <w:sz w:val="28"/>
          <w:szCs w:val="20"/>
        </w:rPr>
        <w:t>)</w:t>
      </w:r>
    </w:p>
    <w:p w:rsidR="00E446C5" w:rsidRPr="00F03170" w:rsidRDefault="00A153AF" w:rsidP="003C0020">
      <w:pPr>
        <w:overflowPunct w:val="0"/>
        <w:autoSpaceDE w:val="0"/>
        <w:autoSpaceDN w:val="0"/>
        <w:adjustRightInd w:val="0"/>
        <w:spacing w:after="0" w:line="240" w:lineRule="auto"/>
        <w:rPr>
          <w:rFonts w:ascii="Times New Roman" w:eastAsia="Times New Roman" w:hAnsi="Times New Roman" w:cs="Times New Roman"/>
          <w:b/>
          <w:bCs/>
          <w:sz w:val="28"/>
          <w:szCs w:val="20"/>
        </w:rPr>
      </w:pPr>
      <w:r>
        <w:rPr>
          <w:sz w:val="28"/>
        </w:rPr>
        <w:t>Chapter</w:t>
      </w:r>
      <w:r w:rsidRPr="00E446C5">
        <w:rPr>
          <w:rFonts w:ascii="Times New Roman" w:eastAsia="Times New Roman" w:hAnsi="Times New Roman" w:cs="Times New Roman"/>
          <w:sz w:val="28"/>
          <w:szCs w:val="20"/>
        </w:rPr>
        <w:t xml:space="preserve"> </w:t>
      </w:r>
      <w:r w:rsidR="00E446C5" w:rsidRPr="00E446C5">
        <w:rPr>
          <w:rFonts w:ascii="Times New Roman" w:eastAsia="Times New Roman" w:hAnsi="Times New Roman" w:cs="Times New Roman"/>
          <w:sz w:val="28"/>
          <w:szCs w:val="20"/>
        </w:rPr>
        <w:t xml:space="preserve">6. </w:t>
      </w:r>
      <w:r w:rsidR="00E446C5" w:rsidRPr="00F03170">
        <w:rPr>
          <w:rFonts w:ascii="Times New Roman" w:eastAsia="Times New Roman" w:hAnsi="Times New Roman" w:cs="Times New Roman"/>
          <w:sz w:val="28"/>
          <w:szCs w:val="20"/>
        </w:rPr>
        <w:t xml:space="preserve">Satellite </w:t>
      </w:r>
      <w:r w:rsidR="00967C31" w:rsidRPr="00F03170">
        <w:rPr>
          <w:rFonts w:ascii="Times New Roman" w:eastAsia="Times New Roman" w:hAnsi="Times New Roman" w:cs="Times New Roman"/>
          <w:sz w:val="28"/>
          <w:szCs w:val="20"/>
        </w:rPr>
        <w:t>communication system.</w:t>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t xml:space="preserve">          </w:t>
      </w:r>
      <w:r w:rsidR="00967C31" w:rsidRPr="00F03170">
        <w:rPr>
          <w:rFonts w:ascii="Times New Roman" w:eastAsia="Times New Roman" w:hAnsi="Times New Roman" w:cs="Times New Roman"/>
          <w:b/>
          <w:bCs/>
          <w:sz w:val="28"/>
          <w:szCs w:val="20"/>
        </w:rPr>
        <w:t>(</w:t>
      </w:r>
      <w:r w:rsidR="003C0020">
        <w:rPr>
          <w:rFonts w:ascii="Times New Roman" w:eastAsia="Times New Roman" w:hAnsi="Times New Roman" w:cs="Times New Roman"/>
          <w:b/>
          <w:bCs/>
          <w:sz w:val="28"/>
          <w:szCs w:val="20"/>
        </w:rPr>
        <w:t>4</w:t>
      </w:r>
      <w:r w:rsidR="00967C31" w:rsidRPr="00F03170">
        <w:rPr>
          <w:rFonts w:ascii="Times New Roman" w:eastAsia="Times New Roman" w:hAnsi="Times New Roman" w:cs="Times New Roman"/>
          <w:b/>
          <w:bCs/>
          <w:sz w:val="28"/>
          <w:szCs w:val="20"/>
        </w:rPr>
        <w:t>h</w:t>
      </w:r>
      <w:r w:rsidR="005E1AB0" w:rsidRPr="00F03170">
        <w:rPr>
          <w:rFonts w:ascii="Times New Roman" w:eastAsia="Times New Roman" w:hAnsi="Times New Roman" w:cs="Times New Roman"/>
          <w:b/>
          <w:bCs/>
          <w:sz w:val="28"/>
          <w:szCs w:val="20"/>
        </w:rPr>
        <w:t>)</w:t>
      </w:r>
    </w:p>
    <w:p w:rsidR="00E446C5" w:rsidRPr="00E446C5" w:rsidRDefault="00A153AF" w:rsidP="003C0020">
      <w:pPr>
        <w:overflowPunct w:val="0"/>
        <w:autoSpaceDE w:val="0"/>
        <w:autoSpaceDN w:val="0"/>
        <w:adjustRightInd w:val="0"/>
        <w:spacing w:after="0" w:line="240" w:lineRule="auto"/>
        <w:rPr>
          <w:rFonts w:ascii="Times New Roman" w:eastAsia="Times New Roman" w:hAnsi="Times New Roman" w:cs="Times New Roman"/>
          <w:sz w:val="28"/>
          <w:szCs w:val="20"/>
        </w:rPr>
      </w:pPr>
      <w:r w:rsidRPr="00F03170">
        <w:rPr>
          <w:sz w:val="28"/>
        </w:rPr>
        <w:t>Chapter</w:t>
      </w:r>
      <w:r w:rsidRPr="00F03170">
        <w:rPr>
          <w:rFonts w:ascii="Times New Roman" w:eastAsia="Times New Roman" w:hAnsi="Times New Roman" w:cs="Times New Roman"/>
          <w:sz w:val="28"/>
          <w:szCs w:val="20"/>
        </w:rPr>
        <w:t xml:space="preserve"> 7</w:t>
      </w:r>
      <w:r w:rsidR="00967C31" w:rsidRPr="00F03170">
        <w:rPr>
          <w:rFonts w:ascii="Times New Roman" w:eastAsia="Times New Roman" w:hAnsi="Times New Roman" w:cs="Times New Roman"/>
          <w:sz w:val="28"/>
          <w:szCs w:val="20"/>
        </w:rPr>
        <w:t xml:space="preserve">. Radar. </w:t>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r>
      <w:r w:rsidR="00967C31" w:rsidRPr="00F03170">
        <w:rPr>
          <w:rFonts w:ascii="Times New Roman" w:eastAsia="Times New Roman" w:hAnsi="Times New Roman" w:cs="Times New Roman"/>
          <w:sz w:val="28"/>
          <w:szCs w:val="20"/>
        </w:rPr>
        <w:tab/>
        <w:t xml:space="preserve">          </w:t>
      </w:r>
      <w:r w:rsidR="005E1AB0" w:rsidRPr="005E1AB0">
        <w:rPr>
          <w:rFonts w:ascii="Times New Roman" w:eastAsia="Times New Roman" w:hAnsi="Times New Roman" w:cs="Times New Roman"/>
          <w:b/>
          <w:bCs/>
          <w:sz w:val="28"/>
          <w:szCs w:val="20"/>
        </w:rPr>
        <w:t>(</w:t>
      </w:r>
      <w:r w:rsidR="003C0020">
        <w:rPr>
          <w:rFonts w:ascii="Times New Roman" w:eastAsia="Times New Roman" w:hAnsi="Times New Roman" w:cs="Times New Roman"/>
          <w:b/>
          <w:bCs/>
          <w:sz w:val="28"/>
          <w:szCs w:val="20"/>
        </w:rPr>
        <w:t>4</w:t>
      </w:r>
      <w:r w:rsidR="00E446C5" w:rsidRPr="00E446C5">
        <w:rPr>
          <w:rFonts w:ascii="Times New Roman" w:eastAsia="Times New Roman" w:hAnsi="Times New Roman" w:cs="Times New Roman"/>
          <w:b/>
          <w:bCs/>
          <w:sz w:val="28"/>
          <w:szCs w:val="20"/>
        </w:rPr>
        <w:t>h</w:t>
      </w:r>
      <w:r w:rsidR="005E1AB0" w:rsidRPr="005E1AB0">
        <w:rPr>
          <w:rFonts w:ascii="Times New Roman" w:eastAsia="Times New Roman" w:hAnsi="Times New Roman" w:cs="Times New Roman"/>
          <w:b/>
          <w:bCs/>
          <w:sz w:val="28"/>
          <w:szCs w:val="20"/>
        </w:rPr>
        <w:t>)</w:t>
      </w:r>
    </w:p>
    <w:p w:rsidR="00E446C5" w:rsidRPr="00E446C5" w:rsidRDefault="00E446C5" w:rsidP="005E1AB0">
      <w:pPr>
        <w:overflowPunct w:val="0"/>
        <w:autoSpaceDE w:val="0"/>
        <w:autoSpaceDN w:val="0"/>
        <w:adjustRightInd w:val="0"/>
        <w:spacing w:after="0" w:line="240" w:lineRule="auto"/>
        <w:ind w:left="389"/>
        <w:rPr>
          <w:rFonts w:ascii="Times New Roman" w:eastAsia="Times New Roman" w:hAnsi="Times New Roman" w:cs="Times New Roman"/>
          <w:b/>
          <w:bCs/>
          <w:sz w:val="28"/>
          <w:szCs w:val="20"/>
          <w:u w:val="single"/>
        </w:rPr>
      </w:pPr>
    </w:p>
    <w:p w:rsidR="00E446C5" w:rsidRPr="00815AFB" w:rsidRDefault="00444868" w:rsidP="00815AFB">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 xml:space="preserve">Part 1: </w:t>
      </w:r>
      <w:r w:rsidRPr="00967C31">
        <w:rPr>
          <w:rFonts w:ascii="Times New Roman" w:eastAsia="Times New Roman" w:hAnsi="Times New Roman" w:cs="Times New Roman"/>
          <w:b/>
          <w:bCs/>
          <w:sz w:val="28"/>
          <w:szCs w:val="20"/>
        </w:rPr>
        <w:t>Digital</w:t>
      </w:r>
      <w:r w:rsidR="00E446C5" w:rsidRPr="00E446C5">
        <w:rPr>
          <w:rFonts w:ascii="Times New Roman" w:eastAsia="Times New Roman" w:hAnsi="Times New Roman" w:cs="Times New Roman"/>
          <w:b/>
          <w:bCs/>
          <w:i/>
          <w:iCs/>
          <w:sz w:val="28"/>
          <w:szCs w:val="20"/>
        </w:rPr>
        <w:t xml:space="preserve"> transmission </w:t>
      </w:r>
      <w:r w:rsidR="00A153AF" w:rsidRPr="00E446C5">
        <w:rPr>
          <w:rFonts w:ascii="Times New Roman" w:eastAsia="Times New Roman" w:hAnsi="Times New Roman" w:cs="Times New Roman"/>
          <w:b/>
          <w:bCs/>
          <w:i/>
          <w:iCs/>
          <w:sz w:val="28"/>
          <w:szCs w:val="20"/>
        </w:rPr>
        <w:t>methods</w:t>
      </w:r>
      <w:r w:rsidR="00A153AF" w:rsidRPr="00E446C5">
        <w:rPr>
          <w:rFonts w:ascii="Times New Roman" w:eastAsia="Times New Roman" w:hAnsi="Times New Roman" w:cs="Times New Roman"/>
          <w:b/>
          <w:bCs/>
          <w:sz w:val="28"/>
          <w:szCs w:val="20"/>
        </w:rPr>
        <w:t>.</w:t>
      </w:r>
    </w:p>
    <w:p w:rsidR="00E446C5" w:rsidRPr="00E446C5" w:rsidRDefault="00E446C5" w:rsidP="00444868">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Skills</w:t>
      </w:r>
    </w:p>
    <w:p w:rsidR="00E446C5" w:rsidRPr="00E446C5" w:rsidRDefault="00E446C5" w:rsidP="00444868">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At the end of this part, the student will be able to:</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Determine the advantages and disadvantages of digital transmissions  </w:t>
      </w:r>
    </w:p>
    <w:p w:rsid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Explain the principle of operation of a PCM system and determine its applications. </w:t>
      </w:r>
    </w:p>
    <w:p w:rsidR="00F26B8E" w:rsidRDefault="00F26B8E"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 xml:space="preserve">State </w:t>
      </w:r>
      <w:r w:rsidR="00443538">
        <w:rPr>
          <w:rFonts w:ascii="Times New Roman" w:eastAsia="Times New Roman" w:hAnsi="Times New Roman" w:cs="Times New Roman"/>
          <w:sz w:val="28"/>
          <w:szCs w:val="20"/>
        </w:rPr>
        <w:t xml:space="preserve">and explain </w:t>
      </w:r>
      <w:r>
        <w:rPr>
          <w:rFonts w:ascii="Times New Roman" w:eastAsia="Times New Roman" w:hAnsi="Times New Roman" w:cs="Times New Roman"/>
          <w:sz w:val="28"/>
          <w:szCs w:val="20"/>
        </w:rPr>
        <w:t xml:space="preserve">the different types </w:t>
      </w:r>
      <w:r w:rsidR="00443538">
        <w:rPr>
          <w:rFonts w:ascii="Times New Roman" w:eastAsia="Times New Roman" w:hAnsi="Times New Roman" w:cs="Times New Roman"/>
          <w:sz w:val="28"/>
          <w:szCs w:val="20"/>
        </w:rPr>
        <w:t>of sampling.</w:t>
      </w:r>
    </w:p>
    <w:p w:rsidR="00443538" w:rsidRPr="008C4061" w:rsidRDefault="00FF289C" w:rsidP="00024A28">
      <w:pPr>
        <w:numPr>
          <w:ilvl w:val="0"/>
          <w:numId w:val="7"/>
        </w:numPr>
        <w:overflowPunct w:val="0"/>
        <w:autoSpaceDE w:val="0"/>
        <w:autoSpaceDN w:val="0"/>
        <w:adjustRightInd w:val="0"/>
        <w:spacing w:after="0" w:line="240" w:lineRule="auto"/>
        <w:ind w:right="360"/>
        <w:rPr>
          <w:rFonts w:asciiTheme="majorBidi" w:eastAsia="Times New Roman" w:hAnsiTheme="majorBidi" w:cstheme="majorBidi"/>
          <w:sz w:val="28"/>
          <w:szCs w:val="28"/>
        </w:rPr>
      </w:pPr>
      <w:r>
        <w:rPr>
          <w:rFonts w:ascii="Times New Roman" w:eastAsia="Times New Roman" w:hAnsi="Times New Roman" w:cs="Times New Roman"/>
          <w:sz w:val="28"/>
          <w:szCs w:val="20"/>
        </w:rPr>
        <w:t xml:space="preserve">Explain the principle of </w:t>
      </w:r>
      <w:r w:rsidR="00024A28" w:rsidRPr="00E446C5">
        <w:rPr>
          <w:rFonts w:ascii="Times New Roman" w:eastAsia="Times New Roman" w:hAnsi="Times New Roman" w:cs="Times New Roman"/>
          <w:sz w:val="28"/>
          <w:szCs w:val="20"/>
        </w:rPr>
        <w:t xml:space="preserve">operation </w:t>
      </w:r>
      <w:r w:rsidR="00024A28">
        <w:rPr>
          <w:rFonts w:ascii="Times New Roman" w:eastAsia="Times New Roman" w:hAnsi="Times New Roman" w:cs="Times New Roman"/>
          <w:sz w:val="28"/>
          <w:szCs w:val="20"/>
        </w:rPr>
        <w:t xml:space="preserve">of </w:t>
      </w:r>
      <w:r w:rsidRPr="00FF289C">
        <w:rPr>
          <w:rFonts w:asciiTheme="majorBidi" w:hAnsiTheme="majorBidi" w:cstheme="majorBidi"/>
          <w:sz w:val="28"/>
          <w:szCs w:val="28"/>
        </w:rPr>
        <w:t>Analog to digital conversion</w:t>
      </w:r>
      <w:r>
        <w:rPr>
          <w:rFonts w:asciiTheme="majorBidi" w:hAnsiTheme="majorBidi" w:cstheme="majorBidi"/>
          <w:sz w:val="28"/>
          <w:szCs w:val="28"/>
        </w:rPr>
        <w:t xml:space="preserve"> and</w:t>
      </w:r>
      <w:r w:rsidRPr="00FF289C">
        <w:rPr>
          <w:rFonts w:asciiTheme="majorBidi" w:hAnsiTheme="majorBidi" w:cstheme="majorBidi"/>
          <w:sz w:val="24"/>
          <w:szCs w:val="24"/>
        </w:rPr>
        <w:t xml:space="preserve"> </w:t>
      </w:r>
      <w:r w:rsidRPr="00FF289C">
        <w:rPr>
          <w:rFonts w:asciiTheme="majorBidi" w:hAnsiTheme="majorBidi" w:cstheme="majorBidi"/>
          <w:sz w:val="28"/>
          <w:szCs w:val="28"/>
        </w:rPr>
        <w:t>Digital to analog conversion</w:t>
      </w:r>
      <w:r>
        <w:rPr>
          <w:rFonts w:asciiTheme="majorBidi" w:hAnsiTheme="majorBidi" w:cstheme="majorBidi"/>
          <w:sz w:val="28"/>
          <w:szCs w:val="28"/>
        </w:rPr>
        <w:t xml:space="preserve"> circuits</w:t>
      </w:r>
      <w:r w:rsidR="008C4061">
        <w:rPr>
          <w:rFonts w:asciiTheme="majorBidi" w:hAnsiTheme="majorBidi" w:cstheme="majorBidi"/>
          <w:sz w:val="28"/>
          <w:szCs w:val="28"/>
        </w:rPr>
        <w:t>.</w:t>
      </w:r>
    </w:p>
    <w:p w:rsidR="008C4061" w:rsidRPr="00E446C5" w:rsidRDefault="008C4061" w:rsidP="008C4061">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Explain the principle of operation of a </w:t>
      </w:r>
      <w:r>
        <w:rPr>
          <w:rFonts w:ascii="Times New Roman" w:eastAsia="Times New Roman" w:hAnsi="Times New Roman" w:cs="Times New Roman"/>
          <w:sz w:val="28"/>
          <w:szCs w:val="20"/>
        </w:rPr>
        <w:t>delta</w:t>
      </w:r>
      <w:r w:rsidRPr="00E446C5">
        <w:rPr>
          <w:rFonts w:ascii="Times New Roman" w:eastAsia="Times New Roman" w:hAnsi="Times New Roman" w:cs="Times New Roman"/>
          <w:sz w:val="28"/>
          <w:szCs w:val="20"/>
        </w:rPr>
        <w:t xml:space="preserve"> </w:t>
      </w:r>
      <w:r w:rsidR="003607B9">
        <w:rPr>
          <w:rFonts w:ascii="Times New Roman" w:eastAsia="Times New Roman" w:hAnsi="Times New Roman" w:cs="Times New Roman"/>
          <w:sz w:val="28"/>
          <w:szCs w:val="20"/>
        </w:rPr>
        <w:t xml:space="preserve">modulation and demodulation </w:t>
      </w:r>
      <w:r w:rsidRPr="00E446C5">
        <w:rPr>
          <w:rFonts w:ascii="Times New Roman" w:eastAsia="Times New Roman" w:hAnsi="Times New Roman" w:cs="Times New Roman"/>
          <w:sz w:val="28"/>
          <w:szCs w:val="20"/>
        </w:rPr>
        <w:t xml:space="preserve">system and determine its applications. </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State the different digital modulation</w:t>
      </w:r>
      <w:r w:rsidR="00443538">
        <w:rPr>
          <w:rFonts w:ascii="Times New Roman" w:eastAsia="Times New Roman" w:hAnsi="Times New Roman" w:cs="Times New Roman"/>
          <w:sz w:val="28"/>
          <w:szCs w:val="20"/>
        </w:rPr>
        <w:t xml:space="preserve"> and demodulation</w:t>
      </w:r>
      <w:r w:rsidRPr="00E446C5">
        <w:rPr>
          <w:rFonts w:ascii="Times New Roman" w:eastAsia="Times New Roman" w:hAnsi="Times New Roman" w:cs="Times New Roman"/>
          <w:sz w:val="28"/>
          <w:szCs w:val="20"/>
        </w:rPr>
        <w:t xml:space="preserve"> methods (ASK, PSK, FSK</w:t>
      </w:r>
      <w:r w:rsidR="00443538">
        <w:rPr>
          <w:rFonts w:ascii="Times New Roman" w:eastAsia="Times New Roman" w:hAnsi="Times New Roman" w:cs="Times New Roman"/>
          <w:sz w:val="28"/>
          <w:szCs w:val="20"/>
        </w:rPr>
        <w:t xml:space="preserve">, </w:t>
      </w:r>
      <w:r w:rsidR="00FF289C">
        <w:rPr>
          <w:rFonts w:ascii="Times New Roman" w:eastAsia="Times New Roman" w:hAnsi="Times New Roman" w:cs="Times New Roman"/>
          <w:sz w:val="28"/>
          <w:szCs w:val="20"/>
        </w:rPr>
        <w:t>QPSK, and</w:t>
      </w:r>
      <w:r w:rsidR="00443538">
        <w:rPr>
          <w:rFonts w:ascii="Times New Roman" w:eastAsia="Times New Roman" w:hAnsi="Times New Roman" w:cs="Times New Roman"/>
          <w:sz w:val="28"/>
          <w:szCs w:val="20"/>
        </w:rPr>
        <w:t xml:space="preserve"> DPSK</w:t>
      </w:r>
      <w:r w:rsidR="00FF289C" w:rsidRPr="00E446C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describe their bloc diagrams and determine their applications.</w:t>
      </w:r>
    </w:p>
    <w:p w:rsidR="00E446C5" w:rsidRPr="00E446C5" w:rsidRDefault="00E446C5" w:rsidP="00E446C5">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u w:val="single"/>
        </w:rPr>
      </w:pPr>
    </w:p>
    <w:p w:rsidR="00E446C5" w:rsidRPr="00E446C5" w:rsidRDefault="00E446C5" w:rsidP="00533EA6">
      <w:p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Evaluation</w:t>
      </w:r>
    </w:p>
    <w:p w:rsidR="00E446C5" w:rsidRPr="00E446C5" w:rsidRDefault="00E446C5" w:rsidP="00533EA6">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The student will be </w:t>
      </w:r>
      <w:r w:rsidR="00C83537" w:rsidRPr="00E446C5">
        <w:rPr>
          <w:rFonts w:ascii="Times New Roman" w:eastAsia="Times New Roman" w:hAnsi="Times New Roman" w:cs="Times New Roman"/>
          <w:sz w:val="28"/>
          <w:szCs w:val="20"/>
        </w:rPr>
        <w:t>evaluated according</w:t>
      </w:r>
      <w:r w:rsidRPr="00E446C5">
        <w:rPr>
          <w:rFonts w:ascii="Times New Roman" w:eastAsia="Times New Roman" w:hAnsi="Times New Roman" w:cs="Times New Roman"/>
          <w:sz w:val="28"/>
          <w:szCs w:val="20"/>
        </w:rPr>
        <w:t xml:space="preserve"> to his aptitude to: </w:t>
      </w:r>
    </w:p>
    <w:p w:rsidR="00E446C5" w:rsidRPr="00E446C5"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w:t>
      </w:r>
      <w:r w:rsidRPr="00E446C5">
        <w:rPr>
          <w:rFonts w:ascii="Times New Roman" w:eastAsia="Times New Roman" w:hAnsi="Times New Roman" w:cs="Times New Roman"/>
          <w:sz w:val="28"/>
          <w:szCs w:val="20"/>
        </w:rPr>
        <w:t xml:space="preserve"> Compare</w:t>
      </w:r>
      <w:r w:rsidR="00E446C5" w:rsidRPr="00E446C5">
        <w:rPr>
          <w:rFonts w:ascii="Times New Roman" w:eastAsia="Times New Roman" w:hAnsi="Times New Roman" w:cs="Times New Roman"/>
          <w:sz w:val="28"/>
          <w:szCs w:val="20"/>
        </w:rPr>
        <w:t xml:space="preserve"> the digital and analog systems by specifying the advantages and disadvantages of each system.</w:t>
      </w:r>
    </w:p>
    <w:p w:rsidR="00E446C5" w:rsidRPr="00E446C5"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2.</w:t>
      </w:r>
      <w:r w:rsidRPr="00E446C5">
        <w:rPr>
          <w:rFonts w:ascii="Times New Roman" w:eastAsia="Times New Roman" w:hAnsi="Times New Roman" w:cs="Times New Roman"/>
          <w:sz w:val="28"/>
          <w:szCs w:val="20"/>
        </w:rPr>
        <w:t xml:space="preserve"> Draw</w:t>
      </w:r>
      <w:r w:rsidR="00E446C5" w:rsidRPr="00E446C5">
        <w:rPr>
          <w:rFonts w:ascii="Times New Roman" w:eastAsia="Times New Roman" w:hAnsi="Times New Roman" w:cs="Times New Roman"/>
          <w:sz w:val="28"/>
          <w:szCs w:val="20"/>
        </w:rPr>
        <w:t xml:space="preserve"> the bloc diagram of a PCM digital transmission system and explain its principle of operation.</w:t>
      </w:r>
    </w:p>
    <w:p w:rsidR="00E446C5"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3.</w:t>
      </w:r>
      <w:r w:rsidRPr="00E446C5">
        <w:rPr>
          <w:rFonts w:ascii="Times New Roman" w:eastAsia="Times New Roman" w:hAnsi="Times New Roman" w:cs="Times New Roman"/>
          <w:sz w:val="28"/>
          <w:szCs w:val="20"/>
        </w:rPr>
        <w:t xml:space="preserve"> Calculate</w:t>
      </w:r>
      <w:r w:rsidR="00E446C5" w:rsidRPr="00E446C5">
        <w:rPr>
          <w:rFonts w:ascii="Times New Roman" w:eastAsia="Times New Roman" w:hAnsi="Times New Roman" w:cs="Times New Roman"/>
          <w:sz w:val="28"/>
          <w:szCs w:val="20"/>
        </w:rPr>
        <w:t xml:space="preserve"> the sampling frequency of a PCM signal PCM (F</w:t>
      </w:r>
      <w:r w:rsidR="00E446C5" w:rsidRPr="00E446C5">
        <w:rPr>
          <w:rFonts w:ascii="Times New Roman" w:eastAsia="Times New Roman" w:hAnsi="Times New Roman" w:cs="Times New Roman"/>
          <w:sz w:val="28"/>
          <w:szCs w:val="20"/>
          <w:vertAlign w:val="subscript"/>
        </w:rPr>
        <w:t>s</w:t>
      </w:r>
      <w:r w:rsidR="00E446C5" w:rsidRPr="00E446C5">
        <w:rPr>
          <w:rFonts w:ascii="Times New Roman" w:eastAsia="Times New Roman" w:hAnsi="Times New Roman" w:cs="Times New Roman"/>
          <w:sz w:val="28"/>
          <w:szCs w:val="20"/>
        </w:rPr>
        <w:t>=2f</w:t>
      </w:r>
      <w:r w:rsidR="00E446C5" w:rsidRPr="00E446C5">
        <w:rPr>
          <w:rFonts w:ascii="Times New Roman" w:eastAsia="Times New Roman" w:hAnsi="Times New Roman" w:cs="Times New Roman"/>
          <w:sz w:val="28"/>
          <w:szCs w:val="20"/>
          <w:vertAlign w:val="subscript"/>
        </w:rPr>
        <w:t>m</w:t>
      </w:r>
      <w:r w:rsidR="00E446C5" w:rsidRPr="00E446C5">
        <w:rPr>
          <w:rFonts w:ascii="Times New Roman" w:eastAsia="Times New Roman" w:hAnsi="Times New Roman" w:cs="Times New Roman"/>
          <w:sz w:val="28"/>
          <w:szCs w:val="20"/>
        </w:rPr>
        <w:t>)</w:t>
      </w:r>
      <w:r w:rsidR="00FF44AF">
        <w:rPr>
          <w:rFonts w:ascii="Times New Roman" w:eastAsia="Times New Roman" w:hAnsi="Times New Roman" w:cs="Times New Roman"/>
          <w:sz w:val="28"/>
          <w:szCs w:val="20"/>
        </w:rPr>
        <w:t>.</w:t>
      </w:r>
    </w:p>
    <w:p w:rsidR="00FF44AF"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4.</w:t>
      </w:r>
      <w:r w:rsidRPr="00E446C5">
        <w:rPr>
          <w:rFonts w:ascii="Times New Roman" w:eastAsia="Times New Roman" w:hAnsi="Times New Roman" w:cs="Times New Roman"/>
          <w:sz w:val="28"/>
          <w:szCs w:val="20"/>
        </w:rPr>
        <w:t xml:space="preserve"> Distinguish</w:t>
      </w:r>
      <w:r w:rsidR="00960DFE" w:rsidRPr="00E446C5">
        <w:rPr>
          <w:rFonts w:ascii="Times New Roman" w:eastAsia="Times New Roman" w:hAnsi="Times New Roman" w:cs="Times New Roman"/>
          <w:sz w:val="28"/>
          <w:szCs w:val="20"/>
        </w:rPr>
        <w:t xml:space="preserve"> the different</w:t>
      </w:r>
      <w:r w:rsidR="00960DFE">
        <w:rPr>
          <w:rFonts w:ascii="Times New Roman" w:eastAsia="Times New Roman" w:hAnsi="Times New Roman" w:cs="Times New Roman"/>
          <w:sz w:val="28"/>
          <w:szCs w:val="20"/>
        </w:rPr>
        <w:t xml:space="preserve"> types of sampling.</w:t>
      </w:r>
    </w:p>
    <w:p w:rsidR="004A5CF5" w:rsidRDefault="00062B8D" w:rsidP="00062B8D">
      <w:pPr>
        <w:overflowPunct w:val="0"/>
        <w:autoSpaceDE w:val="0"/>
        <w:autoSpaceDN w:val="0"/>
        <w:adjustRightInd w:val="0"/>
        <w:spacing w:after="0" w:line="240" w:lineRule="auto"/>
        <w:ind w:right="360"/>
        <w:rPr>
          <w:rFonts w:asciiTheme="majorBidi" w:hAnsiTheme="majorBidi" w:cstheme="majorBidi"/>
          <w:sz w:val="28"/>
          <w:szCs w:val="28"/>
        </w:rPr>
      </w:pPr>
      <w:r>
        <w:rPr>
          <w:rFonts w:ascii="Times New Roman" w:eastAsia="Times New Roman" w:hAnsi="Times New Roman" w:cs="Times New Roman"/>
          <w:sz w:val="28"/>
          <w:szCs w:val="20"/>
        </w:rPr>
        <w:t>5.</w:t>
      </w:r>
      <w:r w:rsidRPr="00062B8D">
        <w:rPr>
          <w:rFonts w:ascii="Times New Roman" w:eastAsia="Times New Roman" w:hAnsi="Times New Roman" w:cs="Times New Roman"/>
          <w:sz w:val="28"/>
          <w:szCs w:val="20"/>
        </w:rPr>
        <w:t xml:space="preserve"> Knowledge</w:t>
      </w:r>
      <w:r w:rsidR="0033787C" w:rsidRPr="00062B8D">
        <w:rPr>
          <w:rFonts w:ascii="Times New Roman" w:eastAsia="Times New Roman" w:hAnsi="Times New Roman" w:cs="Times New Roman"/>
          <w:sz w:val="28"/>
          <w:szCs w:val="20"/>
        </w:rPr>
        <w:t xml:space="preserve"> the </w:t>
      </w:r>
      <w:r w:rsidR="0033787C" w:rsidRPr="00062B8D">
        <w:rPr>
          <w:rFonts w:asciiTheme="majorBidi" w:hAnsiTheme="majorBidi" w:cstheme="majorBidi"/>
          <w:sz w:val="28"/>
          <w:szCs w:val="28"/>
        </w:rPr>
        <w:t>analog to digital conversion and</w:t>
      </w:r>
      <w:r w:rsidR="0033787C" w:rsidRPr="00062B8D">
        <w:rPr>
          <w:rFonts w:asciiTheme="majorBidi" w:hAnsiTheme="majorBidi" w:cstheme="majorBidi"/>
          <w:sz w:val="24"/>
          <w:szCs w:val="24"/>
        </w:rPr>
        <w:t xml:space="preserve"> </w:t>
      </w:r>
      <w:r w:rsidR="0033787C" w:rsidRPr="00062B8D">
        <w:rPr>
          <w:rFonts w:asciiTheme="majorBidi" w:hAnsiTheme="majorBidi" w:cstheme="majorBidi"/>
          <w:sz w:val="28"/>
          <w:szCs w:val="28"/>
        </w:rPr>
        <w:t>Digital to analog conversion circuits.</w:t>
      </w:r>
    </w:p>
    <w:p w:rsidR="0045308E" w:rsidRDefault="0045308E" w:rsidP="00062B8D">
      <w:pPr>
        <w:overflowPunct w:val="0"/>
        <w:autoSpaceDE w:val="0"/>
        <w:autoSpaceDN w:val="0"/>
        <w:adjustRightInd w:val="0"/>
        <w:spacing w:after="0" w:line="240" w:lineRule="auto"/>
        <w:ind w:right="360"/>
        <w:rPr>
          <w:rFonts w:asciiTheme="majorBidi" w:hAnsiTheme="majorBidi" w:cstheme="majorBidi"/>
          <w:sz w:val="28"/>
          <w:szCs w:val="28"/>
        </w:rPr>
      </w:pPr>
    </w:p>
    <w:p w:rsidR="0045308E" w:rsidRDefault="0045308E" w:rsidP="00062B8D">
      <w:pPr>
        <w:overflowPunct w:val="0"/>
        <w:autoSpaceDE w:val="0"/>
        <w:autoSpaceDN w:val="0"/>
        <w:adjustRightInd w:val="0"/>
        <w:spacing w:after="0" w:line="240" w:lineRule="auto"/>
        <w:ind w:right="360"/>
        <w:rPr>
          <w:rFonts w:asciiTheme="majorBidi" w:hAnsiTheme="majorBidi" w:cstheme="majorBidi"/>
          <w:sz w:val="28"/>
          <w:szCs w:val="28"/>
        </w:rPr>
      </w:pPr>
    </w:p>
    <w:p w:rsidR="0045308E" w:rsidRPr="00062B8D" w:rsidRDefault="0045308E" w:rsidP="00062B8D">
      <w:pPr>
        <w:overflowPunct w:val="0"/>
        <w:autoSpaceDE w:val="0"/>
        <w:autoSpaceDN w:val="0"/>
        <w:adjustRightInd w:val="0"/>
        <w:spacing w:after="0" w:line="240" w:lineRule="auto"/>
        <w:ind w:right="360"/>
        <w:rPr>
          <w:rFonts w:asciiTheme="majorBidi" w:eastAsia="Times New Roman" w:hAnsiTheme="majorBidi" w:cstheme="majorBidi"/>
          <w:sz w:val="28"/>
          <w:szCs w:val="28"/>
        </w:rPr>
      </w:pPr>
    </w:p>
    <w:p w:rsidR="0045308E" w:rsidRPr="00095812" w:rsidRDefault="0045308E" w:rsidP="0045308E">
      <w:pPr>
        <w:pStyle w:val="Header"/>
        <w:pBdr>
          <w:bottom w:val="single" w:sz="4" w:space="1" w:color="auto"/>
        </w:pBdr>
        <w:tabs>
          <w:tab w:val="clear" w:pos="4153"/>
          <w:tab w:val="clear" w:pos="8306"/>
          <w:tab w:val="right" w:pos="9072"/>
        </w:tabs>
        <w:bidi w:val="0"/>
        <w:rPr>
          <w:sz w:val="14"/>
          <w:szCs w:val="14"/>
        </w:rPr>
      </w:pPr>
      <w:r>
        <w:rPr>
          <w:rStyle w:val="PageNumber"/>
          <w:rFonts w:ascii="Arial" w:hAnsi="Arial" w:cs="Arial"/>
          <w:b/>
          <w:bCs/>
          <w:i/>
          <w:iCs/>
          <w:sz w:val="18"/>
          <w:szCs w:val="18"/>
        </w:rPr>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Subject: Digital Telecommunication (II)</w:t>
      </w:r>
    </w:p>
    <w:p w:rsidR="0045308E" w:rsidRDefault="0045308E" w:rsidP="00062B8D">
      <w:pPr>
        <w:overflowPunct w:val="0"/>
        <w:autoSpaceDE w:val="0"/>
        <w:autoSpaceDN w:val="0"/>
        <w:adjustRightInd w:val="0"/>
        <w:spacing w:after="0" w:line="240" w:lineRule="auto"/>
        <w:ind w:right="360"/>
        <w:rPr>
          <w:rFonts w:ascii="Times New Roman" w:eastAsia="Times New Roman" w:hAnsi="Times New Roman" w:cs="Times New Roman"/>
          <w:sz w:val="28"/>
          <w:szCs w:val="20"/>
        </w:rPr>
      </w:pPr>
    </w:p>
    <w:p w:rsidR="003607B9" w:rsidRPr="00062B8D" w:rsidRDefault="00062B8D" w:rsidP="00062B8D">
      <w:pPr>
        <w:overflowPunct w:val="0"/>
        <w:autoSpaceDE w:val="0"/>
        <w:autoSpaceDN w:val="0"/>
        <w:adjustRightInd w:val="0"/>
        <w:spacing w:after="0" w:line="240" w:lineRule="auto"/>
        <w:ind w:right="360"/>
        <w:rPr>
          <w:rFonts w:asciiTheme="majorBidi" w:eastAsia="Times New Roman" w:hAnsiTheme="majorBidi" w:cstheme="majorBidi"/>
          <w:sz w:val="28"/>
          <w:szCs w:val="28"/>
        </w:rPr>
      </w:pPr>
      <w:r>
        <w:rPr>
          <w:rFonts w:ascii="Times New Roman" w:eastAsia="Times New Roman" w:hAnsi="Times New Roman" w:cs="Times New Roman"/>
          <w:sz w:val="28"/>
          <w:szCs w:val="20"/>
        </w:rPr>
        <w:t>6.</w:t>
      </w:r>
      <w:r w:rsidRPr="00062B8D">
        <w:rPr>
          <w:rFonts w:ascii="Times New Roman" w:eastAsia="Times New Roman" w:hAnsi="Times New Roman" w:cs="Times New Roman"/>
          <w:sz w:val="28"/>
          <w:szCs w:val="20"/>
        </w:rPr>
        <w:t xml:space="preserve"> Draw</w:t>
      </w:r>
      <w:r w:rsidR="003607B9" w:rsidRPr="00062B8D">
        <w:rPr>
          <w:rFonts w:ascii="Times New Roman" w:eastAsia="Times New Roman" w:hAnsi="Times New Roman" w:cs="Times New Roman"/>
          <w:sz w:val="28"/>
          <w:szCs w:val="20"/>
        </w:rPr>
        <w:t xml:space="preserve"> the bloc diagram of delta modulation and demodulation system and explain its principle of operation.</w:t>
      </w:r>
    </w:p>
    <w:p w:rsidR="00E446C5"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Pr="00E446C5">
        <w:rPr>
          <w:rFonts w:ascii="Times New Roman" w:eastAsia="Times New Roman" w:hAnsi="Times New Roman" w:cs="Times New Roman"/>
          <w:sz w:val="28"/>
          <w:szCs w:val="20"/>
        </w:rPr>
        <w:t xml:space="preserve"> Distinguish</w:t>
      </w:r>
      <w:r w:rsidR="00E446C5" w:rsidRPr="00E446C5">
        <w:rPr>
          <w:rFonts w:ascii="Times New Roman" w:eastAsia="Times New Roman" w:hAnsi="Times New Roman" w:cs="Times New Roman"/>
          <w:sz w:val="28"/>
          <w:szCs w:val="20"/>
        </w:rPr>
        <w:t xml:space="preserve"> the different digital modulation </w:t>
      </w:r>
      <w:r w:rsidR="004A5CF5">
        <w:rPr>
          <w:rFonts w:ascii="Times New Roman" w:eastAsia="Times New Roman" w:hAnsi="Times New Roman" w:cs="Times New Roman"/>
          <w:sz w:val="28"/>
          <w:szCs w:val="20"/>
        </w:rPr>
        <w:t xml:space="preserve">and demodulation </w:t>
      </w:r>
      <w:r w:rsidR="00E446C5" w:rsidRPr="00E446C5">
        <w:rPr>
          <w:rFonts w:ascii="Times New Roman" w:eastAsia="Times New Roman" w:hAnsi="Times New Roman" w:cs="Times New Roman"/>
          <w:sz w:val="28"/>
          <w:szCs w:val="20"/>
        </w:rPr>
        <w:t>methods and give their fields of applications.</w:t>
      </w:r>
    </w:p>
    <w:p w:rsidR="00BF1D9F" w:rsidRDefault="00062B8D" w:rsidP="0045308E">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8.</w:t>
      </w:r>
      <w:r w:rsidRPr="0033787C">
        <w:rPr>
          <w:rFonts w:ascii="Times New Roman" w:eastAsia="Times New Roman" w:hAnsi="Times New Roman" w:cs="Times New Roman"/>
          <w:sz w:val="28"/>
          <w:szCs w:val="20"/>
        </w:rPr>
        <w:t xml:space="preserve"> Knowledge</w:t>
      </w:r>
      <w:r w:rsidR="000F7717">
        <w:rPr>
          <w:rFonts w:ascii="Times New Roman" w:eastAsia="Times New Roman" w:hAnsi="Times New Roman" w:cs="Times New Roman"/>
          <w:sz w:val="28"/>
          <w:szCs w:val="20"/>
        </w:rPr>
        <w:t xml:space="preserve"> the block diagram of the</w:t>
      </w:r>
      <w:r w:rsidR="000F7717" w:rsidRPr="000F7717">
        <w:rPr>
          <w:rFonts w:ascii="Times New Roman" w:eastAsia="Times New Roman" w:hAnsi="Times New Roman" w:cs="Times New Roman"/>
          <w:b/>
          <w:bCs/>
          <w:i/>
          <w:iCs/>
          <w:sz w:val="28"/>
          <w:szCs w:val="20"/>
        </w:rPr>
        <w:t xml:space="preserve"> </w:t>
      </w:r>
      <w:r w:rsidR="000F7717">
        <w:rPr>
          <w:rFonts w:ascii="Times New Roman" w:eastAsia="Times New Roman" w:hAnsi="Times New Roman" w:cs="Times New Roman"/>
          <w:sz w:val="28"/>
          <w:szCs w:val="20"/>
        </w:rPr>
        <w:t>m</w:t>
      </w:r>
      <w:r w:rsidR="000F7717" w:rsidRPr="00E446C5">
        <w:rPr>
          <w:rFonts w:ascii="Times New Roman" w:eastAsia="Times New Roman" w:hAnsi="Times New Roman" w:cs="Times New Roman"/>
          <w:sz w:val="28"/>
          <w:szCs w:val="20"/>
        </w:rPr>
        <w:t>ultiplexing systems</w:t>
      </w:r>
      <w:r w:rsidR="000F7717">
        <w:rPr>
          <w:rFonts w:ascii="Times New Roman" w:eastAsia="Times New Roman" w:hAnsi="Times New Roman" w:cs="Times New Roman"/>
          <w:sz w:val="28"/>
          <w:szCs w:val="20"/>
        </w:rPr>
        <w:t xml:space="preserve"> and distinguish between them.</w:t>
      </w:r>
    </w:p>
    <w:p w:rsidR="004A647D" w:rsidRPr="00E446C5"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9.</w:t>
      </w:r>
      <w:r w:rsidRPr="00E446C5">
        <w:rPr>
          <w:rFonts w:ascii="Times New Roman" w:eastAsia="Times New Roman" w:hAnsi="Times New Roman" w:cs="Times New Roman"/>
          <w:sz w:val="28"/>
          <w:szCs w:val="20"/>
        </w:rPr>
        <w:t xml:space="preserve"> Draw</w:t>
      </w:r>
      <w:r w:rsidR="000F7717" w:rsidRPr="00E446C5">
        <w:rPr>
          <w:rFonts w:ascii="Times New Roman" w:eastAsia="Times New Roman" w:hAnsi="Times New Roman" w:cs="Times New Roman"/>
          <w:sz w:val="28"/>
          <w:szCs w:val="20"/>
        </w:rPr>
        <w:t xml:space="preserve"> the bloc diagram </w:t>
      </w:r>
      <w:r w:rsidR="004A647D" w:rsidRPr="00E446C5">
        <w:rPr>
          <w:rFonts w:ascii="Times New Roman" w:eastAsia="Times New Roman" w:hAnsi="Times New Roman" w:cs="Times New Roman"/>
          <w:sz w:val="28"/>
          <w:szCs w:val="20"/>
        </w:rPr>
        <w:t>of microwave link communication system</w:t>
      </w:r>
      <w:r w:rsidR="004A647D" w:rsidRPr="004A647D">
        <w:rPr>
          <w:rFonts w:ascii="Times New Roman" w:eastAsia="Times New Roman" w:hAnsi="Times New Roman" w:cs="Times New Roman"/>
          <w:sz w:val="28"/>
          <w:szCs w:val="20"/>
        </w:rPr>
        <w:t xml:space="preserve"> </w:t>
      </w:r>
      <w:r w:rsidR="004A647D" w:rsidRPr="00E446C5">
        <w:rPr>
          <w:rFonts w:ascii="Times New Roman" w:eastAsia="Times New Roman" w:hAnsi="Times New Roman" w:cs="Times New Roman"/>
          <w:sz w:val="28"/>
          <w:szCs w:val="20"/>
        </w:rPr>
        <w:t xml:space="preserve">and </w:t>
      </w:r>
      <w:r w:rsidR="00A524E2">
        <w:rPr>
          <w:rFonts w:ascii="Times New Roman" w:eastAsia="Times New Roman" w:hAnsi="Times New Roman" w:cs="Times New Roman"/>
          <w:sz w:val="28"/>
          <w:szCs w:val="20"/>
        </w:rPr>
        <w:t>give the role of each block.</w:t>
      </w:r>
    </w:p>
    <w:p w:rsidR="00A524E2" w:rsidRPr="00E446C5"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10.</w:t>
      </w:r>
      <w:r w:rsidRPr="00E446C5">
        <w:rPr>
          <w:rFonts w:ascii="Times New Roman" w:eastAsia="Times New Roman" w:hAnsi="Times New Roman" w:cs="Times New Roman"/>
          <w:sz w:val="28"/>
          <w:szCs w:val="20"/>
        </w:rPr>
        <w:t xml:space="preserve"> Draw</w:t>
      </w:r>
      <w:r w:rsidR="00872782" w:rsidRPr="00E446C5">
        <w:rPr>
          <w:rFonts w:ascii="Times New Roman" w:eastAsia="Times New Roman" w:hAnsi="Times New Roman" w:cs="Times New Roman"/>
          <w:sz w:val="28"/>
          <w:szCs w:val="20"/>
        </w:rPr>
        <w:t xml:space="preserve"> the bloc</w:t>
      </w:r>
      <w:r w:rsidR="001826E4">
        <w:rPr>
          <w:rFonts w:ascii="Times New Roman" w:eastAsia="Times New Roman" w:hAnsi="Times New Roman" w:cs="Times New Roman"/>
          <w:sz w:val="28"/>
          <w:szCs w:val="20"/>
        </w:rPr>
        <w:t>k</w:t>
      </w:r>
      <w:r w:rsidR="00872782" w:rsidRPr="00E446C5">
        <w:rPr>
          <w:rFonts w:ascii="Times New Roman" w:eastAsia="Times New Roman" w:hAnsi="Times New Roman" w:cs="Times New Roman"/>
          <w:sz w:val="28"/>
          <w:szCs w:val="20"/>
        </w:rPr>
        <w:t xml:space="preserve"> diagram of up-link and down-link</w:t>
      </w:r>
      <w:r w:rsidR="00872782">
        <w:rPr>
          <w:rFonts w:ascii="Times New Roman" w:eastAsia="Times New Roman" w:hAnsi="Times New Roman" w:cs="Times New Roman"/>
          <w:sz w:val="28"/>
          <w:szCs w:val="20"/>
        </w:rPr>
        <w:t xml:space="preserve"> of the satellite transmission system</w:t>
      </w:r>
      <w:r w:rsidR="00A524E2">
        <w:rPr>
          <w:rFonts w:ascii="Times New Roman" w:eastAsia="Times New Roman" w:hAnsi="Times New Roman" w:cs="Times New Roman"/>
          <w:sz w:val="28"/>
          <w:szCs w:val="20"/>
        </w:rPr>
        <w:t xml:space="preserve"> </w:t>
      </w:r>
      <w:r w:rsidR="001826E4">
        <w:rPr>
          <w:rFonts w:ascii="Times New Roman" w:eastAsia="Times New Roman" w:hAnsi="Times New Roman" w:cs="Times New Roman"/>
          <w:sz w:val="28"/>
          <w:szCs w:val="20"/>
        </w:rPr>
        <w:t xml:space="preserve">and </w:t>
      </w:r>
      <w:r w:rsidR="00A524E2">
        <w:rPr>
          <w:rFonts w:ascii="Times New Roman" w:eastAsia="Times New Roman" w:hAnsi="Times New Roman" w:cs="Times New Roman"/>
          <w:sz w:val="28"/>
          <w:szCs w:val="20"/>
        </w:rPr>
        <w:t>give the role of each block.</w:t>
      </w:r>
    </w:p>
    <w:p w:rsidR="000F7717" w:rsidRDefault="00062B8D" w:rsidP="00062B8D">
      <w:pPr>
        <w:overflowPunct w:val="0"/>
        <w:autoSpaceDE w:val="0"/>
        <w:autoSpaceDN w:val="0"/>
        <w:adjustRightInd w:val="0"/>
        <w:spacing w:after="0" w:line="240" w:lineRule="auto"/>
        <w:ind w:right="283"/>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11.</w:t>
      </w:r>
      <w:r w:rsidR="001826E4">
        <w:rPr>
          <w:rFonts w:ascii="Times New Roman" w:eastAsia="Times New Roman" w:hAnsi="Times New Roman" w:cs="Times New Roman"/>
          <w:sz w:val="28"/>
          <w:szCs w:val="20"/>
        </w:rPr>
        <w:t xml:space="preserve"> Draw the block</w:t>
      </w:r>
      <w:r w:rsidR="001826E4" w:rsidRPr="001826E4">
        <w:rPr>
          <w:rFonts w:ascii="Times New Roman" w:eastAsia="Times New Roman" w:hAnsi="Times New Roman" w:cs="Times New Roman"/>
          <w:sz w:val="28"/>
          <w:szCs w:val="20"/>
        </w:rPr>
        <w:t xml:space="preserve"> </w:t>
      </w:r>
      <w:r w:rsidR="001826E4" w:rsidRPr="00E446C5">
        <w:rPr>
          <w:rFonts w:ascii="Times New Roman" w:eastAsia="Times New Roman" w:hAnsi="Times New Roman" w:cs="Times New Roman"/>
          <w:sz w:val="28"/>
          <w:szCs w:val="20"/>
        </w:rPr>
        <w:t>bloc diagrams of the radar system</w:t>
      </w:r>
      <w:r w:rsidR="001826E4" w:rsidRPr="001826E4">
        <w:rPr>
          <w:rFonts w:ascii="Times New Roman" w:eastAsia="Times New Roman" w:hAnsi="Times New Roman" w:cs="Times New Roman"/>
          <w:sz w:val="28"/>
          <w:szCs w:val="20"/>
        </w:rPr>
        <w:t xml:space="preserve"> </w:t>
      </w:r>
      <w:r w:rsidR="001826E4">
        <w:rPr>
          <w:rFonts w:ascii="Times New Roman" w:eastAsia="Times New Roman" w:hAnsi="Times New Roman" w:cs="Times New Roman"/>
          <w:sz w:val="28"/>
          <w:szCs w:val="20"/>
        </w:rPr>
        <w:t>and give the role of each block.</w:t>
      </w:r>
    </w:p>
    <w:p w:rsidR="00960DFE" w:rsidRPr="00E446C5" w:rsidRDefault="00960DFE" w:rsidP="00960DFE">
      <w:pPr>
        <w:overflowPunct w:val="0"/>
        <w:autoSpaceDE w:val="0"/>
        <w:autoSpaceDN w:val="0"/>
        <w:adjustRightInd w:val="0"/>
        <w:spacing w:after="0" w:line="240" w:lineRule="auto"/>
        <w:ind w:left="387" w:right="283"/>
        <w:jc w:val="both"/>
        <w:rPr>
          <w:rFonts w:ascii="Times New Roman" w:eastAsia="Times New Roman" w:hAnsi="Times New Roman" w:cs="Times New Roman"/>
          <w:sz w:val="28"/>
          <w:szCs w:val="20"/>
        </w:rPr>
      </w:pPr>
    </w:p>
    <w:p w:rsidR="009735B1" w:rsidRPr="001D65C2" w:rsidRDefault="009735B1" w:rsidP="003C0020">
      <w:pPr>
        <w:widowControl w:val="0"/>
        <w:tabs>
          <w:tab w:val="right" w:pos="8460"/>
        </w:tabs>
        <w:autoSpaceDE w:val="0"/>
        <w:autoSpaceDN w:val="0"/>
        <w:adjustRightInd w:val="0"/>
        <w:spacing w:after="0" w:line="240" w:lineRule="auto"/>
        <w:rPr>
          <w:rFonts w:asciiTheme="majorBidi" w:hAnsiTheme="majorBidi" w:cstheme="majorBidi"/>
          <w:b/>
          <w:bCs/>
          <w:sz w:val="28"/>
          <w:szCs w:val="28"/>
        </w:rPr>
      </w:pPr>
      <w:r w:rsidRPr="001D65C2">
        <w:rPr>
          <w:rFonts w:ascii="Times New Roman" w:eastAsia="Times New Roman" w:hAnsi="Times New Roman" w:cs="Times New Roman"/>
          <w:b/>
          <w:bCs/>
          <w:sz w:val="28"/>
          <w:szCs w:val="28"/>
        </w:rPr>
        <w:t xml:space="preserve"> </w:t>
      </w:r>
      <w:r w:rsidRPr="001D65C2">
        <w:rPr>
          <w:rFonts w:asciiTheme="majorBidi" w:hAnsiTheme="majorBidi" w:cstheme="majorBidi"/>
          <w:b/>
          <w:bCs/>
          <w:sz w:val="28"/>
          <w:szCs w:val="28"/>
          <w:u w:val="single"/>
        </w:rPr>
        <w:t>Chapter 1:</w:t>
      </w:r>
      <w:r w:rsidRPr="001D65C2">
        <w:rPr>
          <w:rFonts w:asciiTheme="majorBidi" w:hAnsiTheme="majorBidi" w:cstheme="majorBidi"/>
          <w:b/>
          <w:bCs/>
          <w:i/>
          <w:iCs/>
          <w:sz w:val="28"/>
          <w:szCs w:val="28"/>
          <w:u w:val="single"/>
        </w:rPr>
        <w:t xml:space="preserve"> </w:t>
      </w:r>
      <w:r w:rsidRPr="001D65C2">
        <w:rPr>
          <w:rFonts w:asciiTheme="majorBidi" w:hAnsiTheme="majorBidi" w:cstheme="majorBidi"/>
          <w:b/>
          <w:bCs/>
          <w:sz w:val="28"/>
          <w:szCs w:val="28"/>
          <w:u w:val="single"/>
        </w:rPr>
        <w:t>Digital transmission</w:t>
      </w:r>
      <w:r w:rsidR="008B2D61">
        <w:rPr>
          <w:rFonts w:asciiTheme="majorBidi" w:hAnsiTheme="majorBidi" w:cstheme="majorBidi"/>
          <w:b/>
          <w:bCs/>
          <w:sz w:val="28"/>
          <w:szCs w:val="28"/>
          <w:u w:val="single"/>
        </w:rPr>
        <w:t>.</w:t>
      </w:r>
      <w:r w:rsidRPr="001D65C2">
        <w:rPr>
          <w:rFonts w:asciiTheme="majorBidi" w:hAnsiTheme="majorBidi" w:cstheme="majorBidi"/>
          <w:b/>
          <w:bCs/>
          <w:sz w:val="28"/>
          <w:szCs w:val="28"/>
        </w:rPr>
        <w:t xml:space="preserve">      </w:t>
      </w:r>
      <w:r w:rsidR="00FF289C" w:rsidRPr="001D65C2">
        <w:rPr>
          <w:rFonts w:asciiTheme="majorBidi" w:hAnsiTheme="majorBidi" w:cstheme="majorBidi"/>
          <w:b/>
          <w:bCs/>
          <w:sz w:val="28"/>
          <w:szCs w:val="28"/>
        </w:rPr>
        <w:t xml:space="preserve">                        </w:t>
      </w:r>
      <w:r w:rsidR="005F1E16">
        <w:rPr>
          <w:rFonts w:asciiTheme="majorBidi" w:hAnsiTheme="majorBidi" w:cstheme="majorBidi"/>
          <w:b/>
          <w:bCs/>
          <w:sz w:val="28"/>
          <w:szCs w:val="28"/>
        </w:rPr>
        <w:t xml:space="preserve">                </w:t>
      </w:r>
      <w:r w:rsidR="00FF289C" w:rsidRPr="001D65C2">
        <w:rPr>
          <w:rFonts w:asciiTheme="majorBidi" w:hAnsiTheme="majorBidi" w:cstheme="majorBidi"/>
          <w:b/>
          <w:bCs/>
          <w:sz w:val="28"/>
          <w:szCs w:val="28"/>
        </w:rPr>
        <w:t xml:space="preserve"> </w:t>
      </w:r>
      <w:r w:rsidR="000C34D5">
        <w:rPr>
          <w:rFonts w:asciiTheme="majorBidi" w:hAnsiTheme="majorBidi" w:cstheme="majorBidi"/>
          <w:b/>
          <w:bCs/>
          <w:sz w:val="28"/>
          <w:szCs w:val="28"/>
        </w:rPr>
        <w:t xml:space="preserve">         </w:t>
      </w:r>
      <w:r w:rsidR="005F1E16" w:rsidRPr="001D65C2">
        <w:rPr>
          <w:rFonts w:asciiTheme="majorBidi" w:hAnsiTheme="majorBidi" w:cstheme="majorBidi"/>
          <w:b/>
          <w:bCs/>
          <w:sz w:val="28"/>
          <w:szCs w:val="28"/>
        </w:rPr>
        <w:t>(</w:t>
      </w:r>
      <w:r w:rsidR="003C0020">
        <w:rPr>
          <w:rFonts w:asciiTheme="majorBidi" w:hAnsiTheme="majorBidi" w:cstheme="majorBidi"/>
          <w:b/>
          <w:bCs/>
          <w:sz w:val="28"/>
          <w:szCs w:val="28"/>
        </w:rPr>
        <w:t>2</w:t>
      </w:r>
      <w:r w:rsidR="005F1E16" w:rsidRPr="001D65C2">
        <w:rPr>
          <w:rFonts w:asciiTheme="majorBidi" w:hAnsiTheme="majorBidi" w:cstheme="majorBidi"/>
          <w:b/>
          <w:bCs/>
          <w:sz w:val="28"/>
          <w:szCs w:val="28"/>
        </w:rPr>
        <w:t>0h)</w:t>
      </w:r>
      <w:r w:rsidR="00FF289C" w:rsidRPr="001D65C2">
        <w:rPr>
          <w:rFonts w:asciiTheme="majorBidi" w:hAnsiTheme="majorBidi" w:cstheme="majorBidi"/>
          <w:b/>
          <w:bCs/>
          <w:sz w:val="28"/>
          <w:szCs w:val="28"/>
        </w:rPr>
        <w:t xml:space="preserve">                                           </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1.1</w:t>
      </w:r>
      <w:r w:rsidR="00FA080E">
        <w:rPr>
          <w:rFonts w:asciiTheme="majorBidi" w:hAnsiTheme="majorBidi" w:cstheme="majorBidi"/>
          <w:sz w:val="28"/>
          <w:szCs w:val="28"/>
        </w:rPr>
        <w:t>.</w:t>
      </w:r>
      <w:r w:rsidRPr="001D65C2">
        <w:rPr>
          <w:rFonts w:asciiTheme="majorBidi" w:hAnsiTheme="majorBidi" w:cstheme="majorBidi"/>
          <w:sz w:val="28"/>
          <w:szCs w:val="28"/>
        </w:rPr>
        <w:t xml:space="preserve"> </w:t>
      </w:r>
      <w:r w:rsidRPr="001D65C2">
        <w:rPr>
          <w:rFonts w:asciiTheme="majorBidi" w:hAnsiTheme="majorBidi" w:cstheme="majorBidi"/>
          <w:sz w:val="28"/>
          <w:szCs w:val="28"/>
        </w:rPr>
        <w:tab/>
        <w:t>Introduction</w:t>
      </w:r>
      <w:r w:rsidR="00BC6371">
        <w:rPr>
          <w:rFonts w:asciiTheme="majorBidi" w:hAnsiTheme="majorBidi" w:cstheme="majorBidi"/>
          <w:sz w:val="28"/>
          <w:szCs w:val="28"/>
        </w:rPr>
        <w:t>.</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1.2</w:t>
      </w:r>
      <w:r w:rsidR="00FA080E">
        <w:rPr>
          <w:rFonts w:asciiTheme="majorBidi" w:hAnsiTheme="majorBidi" w:cstheme="majorBidi"/>
          <w:sz w:val="28"/>
          <w:szCs w:val="28"/>
        </w:rPr>
        <w:t>.</w:t>
      </w:r>
      <w:r w:rsidRPr="001D65C2">
        <w:rPr>
          <w:rFonts w:asciiTheme="majorBidi" w:hAnsiTheme="majorBidi" w:cstheme="majorBidi"/>
          <w:sz w:val="28"/>
          <w:szCs w:val="28"/>
        </w:rPr>
        <w:tab/>
        <w:t>Advantages and disadvantages of PCM digital transmission</w:t>
      </w:r>
      <w:r w:rsidR="00BC6371">
        <w:rPr>
          <w:rFonts w:asciiTheme="majorBidi" w:hAnsiTheme="majorBidi" w:cstheme="majorBidi"/>
          <w:sz w:val="28"/>
          <w:szCs w:val="28"/>
        </w:rPr>
        <w:t>.</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1.3</w:t>
      </w:r>
      <w:r w:rsidR="00FA080E">
        <w:rPr>
          <w:rFonts w:asciiTheme="majorBidi" w:hAnsiTheme="majorBidi" w:cstheme="majorBidi"/>
          <w:sz w:val="28"/>
          <w:szCs w:val="28"/>
        </w:rPr>
        <w:t>.</w:t>
      </w:r>
      <w:r w:rsidRPr="001D65C2">
        <w:rPr>
          <w:rFonts w:asciiTheme="majorBidi" w:hAnsiTheme="majorBidi" w:cstheme="majorBidi"/>
          <w:sz w:val="28"/>
          <w:szCs w:val="28"/>
        </w:rPr>
        <w:tab/>
        <w:t>Bloc</w:t>
      </w:r>
      <w:r w:rsidR="00457A6F" w:rsidRPr="001D65C2">
        <w:rPr>
          <w:rFonts w:asciiTheme="majorBidi" w:hAnsiTheme="majorBidi" w:cstheme="majorBidi"/>
          <w:sz w:val="28"/>
          <w:szCs w:val="28"/>
        </w:rPr>
        <w:t>k</w:t>
      </w:r>
      <w:r w:rsidRPr="001D65C2">
        <w:rPr>
          <w:rFonts w:asciiTheme="majorBidi" w:hAnsiTheme="majorBidi" w:cstheme="majorBidi"/>
          <w:sz w:val="28"/>
          <w:szCs w:val="28"/>
        </w:rPr>
        <w:t xml:space="preserve"> diagrams of the modulator and demodulator of PCM and role of each element</w:t>
      </w:r>
      <w:r w:rsidR="00BC6371">
        <w:rPr>
          <w:rFonts w:asciiTheme="majorBidi" w:hAnsiTheme="majorBidi" w:cstheme="majorBidi"/>
          <w:sz w:val="28"/>
          <w:szCs w:val="28"/>
        </w:rPr>
        <w:t>.</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1.4</w:t>
      </w:r>
      <w:r w:rsidR="00FA080E">
        <w:rPr>
          <w:rFonts w:asciiTheme="majorBidi" w:hAnsiTheme="majorBidi" w:cstheme="majorBidi"/>
          <w:sz w:val="28"/>
          <w:szCs w:val="28"/>
        </w:rPr>
        <w:t>.</w:t>
      </w:r>
      <w:r w:rsidRPr="001D65C2">
        <w:rPr>
          <w:rFonts w:asciiTheme="majorBidi" w:hAnsiTheme="majorBidi" w:cstheme="majorBidi"/>
          <w:sz w:val="28"/>
          <w:szCs w:val="28"/>
        </w:rPr>
        <w:tab/>
        <w:t>Sampling theory and the types of sampling</w:t>
      </w:r>
    </w:p>
    <w:p w:rsidR="009735B1" w:rsidRPr="001D65C2" w:rsidRDefault="009735B1" w:rsidP="006806FD">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 xml:space="preserve">                                              </w:t>
      </w:r>
      <w:r w:rsidR="006806FD">
        <w:rPr>
          <w:rFonts w:asciiTheme="majorBidi" w:hAnsiTheme="majorBidi" w:cstheme="majorBidi"/>
          <w:sz w:val="28"/>
          <w:szCs w:val="28"/>
        </w:rPr>
        <w:t>1.4.1</w:t>
      </w:r>
      <w:r w:rsidR="006806FD" w:rsidRPr="001D65C2">
        <w:rPr>
          <w:rFonts w:asciiTheme="majorBidi" w:hAnsiTheme="majorBidi" w:cstheme="majorBidi"/>
          <w:sz w:val="28"/>
          <w:szCs w:val="28"/>
        </w:rPr>
        <w:t xml:space="preserve">. </w:t>
      </w:r>
      <w:r w:rsidRPr="001D65C2">
        <w:rPr>
          <w:rFonts w:asciiTheme="majorBidi" w:hAnsiTheme="majorBidi" w:cstheme="majorBidi"/>
          <w:sz w:val="28"/>
          <w:szCs w:val="28"/>
        </w:rPr>
        <w:t>Ideal sampling</w:t>
      </w:r>
      <w:r w:rsidR="00BC6371">
        <w:rPr>
          <w:rFonts w:asciiTheme="majorBidi" w:hAnsiTheme="majorBidi" w:cstheme="majorBidi"/>
          <w:sz w:val="28"/>
          <w:szCs w:val="28"/>
        </w:rPr>
        <w:t>.</w:t>
      </w:r>
    </w:p>
    <w:p w:rsidR="009735B1" w:rsidRPr="001D65C2" w:rsidRDefault="009735B1" w:rsidP="006806FD">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 xml:space="preserve">                                              </w:t>
      </w:r>
      <w:r w:rsidR="006806FD">
        <w:rPr>
          <w:rFonts w:asciiTheme="majorBidi" w:hAnsiTheme="majorBidi" w:cstheme="majorBidi"/>
          <w:sz w:val="28"/>
          <w:szCs w:val="28"/>
        </w:rPr>
        <w:t>1.4.2.</w:t>
      </w:r>
      <w:r w:rsidRPr="001D65C2">
        <w:rPr>
          <w:rFonts w:asciiTheme="majorBidi" w:hAnsiTheme="majorBidi" w:cstheme="majorBidi"/>
          <w:sz w:val="28"/>
          <w:szCs w:val="28"/>
        </w:rPr>
        <w:t xml:space="preserve"> Natural sampling</w:t>
      </w:r>
      <w:r w:rsidR="00BC6371">
        <w:rPr>
          <w:rFonts w:asciiTheme="majorBidi" w:hAnsiTheme="majorBidi" w:cstheme="majorBidi"/>
          <w:sz w:val="28"/>
          <w:szCs w:val="28"/>
        </w:rPr>
        <w:t>.</w:t>
      </w:r>
    </w:p>
    <w:p w:rsidR="009735B1" w:rsidRPr="001D65C2" w:rsidRDefault="009735B1" w:rsidP="006806FD">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 xml:space="preserve">               </w:t>
      </w:r>
      <w:r w:rsidR="006806FD">
        <w:rPr>
          <w:rFonts w:asciiTheme="majorBidi" w:hAnsiTheme="majorBidi" w:cstheme="majorBidi"/>
          <w:sz w:val="28"/>
          <w:szCs w:val="28"/>
        </w:rPr>
        <w:t xml:space="preserve">                               1.4.3.</w:t>
      </w:r>
      <w:r w:rsidRPr="001D65C2">
        <w:rPr>
          <w:rFonts w:asciiTheme="majorBidi" w:hAnsiTheme="majorBidi" w:cstheme="majorBidi"/>
          <w:sz w:val="28"/>
          <w:szCs w:val="28"/>
        </w:rPr>
        <w:t xml:space="preserve"> Flat-top sampling</w:t>
      </w:r>
      <w:r w:rsidR="00BC6371">
        <w:rPr>
          <w:rFonts w:asciiTheme="majorBidi" w:hAnsiTheme="majorBidi" w:cstheme="majorBidi"/>
          <w:sz w:val="28"/>
          <w:szCs w:val="28"/>
        </w:rPr>
        <w:t>.</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1.5</w:t>
      </w:r>
      <w:r w:rsidR="00FA080E">
        <w:rPr>
          <w:rFonts w:asciiTheme="majorBidi" w:hAnsiTheme="majorBidi" w:cstheme="majorBidi"/>
          <w:sz w:val="28"/>
          <w:szCs w:val="28"/>
        </w:rPr>
        <w:t>.</w:t>
      </w:r>
      <w:r w:rsidRPr="001D65C2">
        <w:rPr>
          <w:rFonts w:asciiTheme="majorBidi" w:hAnsiTheme="majorBidi" w:cstheme="majorBidi"/>
          <w:i/>
          <w:iCs/>
          <w:sz w:val="28"/>
          <w:szCs w:val="28"/>
        </w:rPr>
        <w:tab/>
      </w:r>
      <w:r w:rsidRPr="001D65C2">
        <w:rPr>
          <w:rFonts w:asciiTheme="majorBidi" w:hAnsiTheme="majorBidi" w:cstheme="majorBidi"/>
          <w:sz w:val="28"/>
          <w:szCs w:val="28"/>
        </w:rPr>
        <w:t>Sample and hold</w:t>
      </w:r>
      <w:r w:rsidR="00457A6F" w:rsidRPr="001D65C2">
        <w:rPr>
          <w:rFonts w:asciiTheme="majorBidi" w:hAnsiTheme="majorBidi" w:cstheme="majorBidi"/>
          <w:sz w:val="28"/>
          <w:szCs w:val="28"/>
        </w:rPr>
        <w:t>.</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1.6</w:t>
      </w:r>
      <w:r w:rsidR="00FA080E">
        <w:rPr>
          <w:rFonts w:asciiTheme="majorBidi" w:hAnsiTheme="majorBidi" w:cstheme="majorBidi"/>
          <w:sz w:val="28"/>
          <w:szCs w:val="28"/>
        </w:rPr>
        <w:t>.</w:t>
      </w:r>
      <w:r w:rsidRPr="001D65C2">
        <w:rPr>
          <w:rFonts w:asciiTheme="majorBidi" w:hAnsiTheme="majorBidi" w:cstheme="majorBidi"/>
          <w:sz w:val="28"/>
          <w:szCs w:val="28"/>
        </w:rPr>
        <w:tab/>
        <w:t>Analog to digital conversion: circuit diagram and principle of its operation</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1.7</w:t>
      </w:r>
      <w:r w:rsidR="00FA080E">
        <w:rPr>
          <w:rFonts w:asciiTheme="majorBidi" w:hAnsiTheme="majorBidi" w:cstheme="majorBidi"/>
          <w:sz w:val="28"/>
          <w:szCs w:val="28"/>
        </w:rPr>
        <w:t>.</w:t>
      </w:r>
      <w:r w:rsidRPr="001D65C2">
        <w:rPr>
          <w:rFonts w:asciiTheme="majorBidi" w:hAnsiTheme="majorBidi" w:cstheme="majorBidi"/>
          <w:sz w:val="28"/>
          <w:szCs w:val="28"/>
        </w:rPr>
        <w:tab/>
        <w:t>Transmission channel</w:t>
      </w:r>
      <w:r w:rsidR="00457A6F" w:rsidRPr="001D65C2">
        <w:rPr>
          <w:rFonts w:asciiTheme="majorBidi" w:hAnsiTheme="majorBidi" w:cstheme="majorBidi"/>
          <w:sz w:val="28"/>
          <w:szCs w:val="28"/>
        </w:rPr>
        <w:t>.</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1.8</w:t>
      </w:r>
      <w:r w:rsidR="00FA080E">
        <w:rPr>
          <w:rFonts w:asciiTheme="majorBidi" w:hAnsiTheme="majorBidi" w:cstheme="majorBidi"/>
          <w:sz w:val="28"/>
          <w:szCs w:val="28"/>
        </w:rPr>
        <w:t>.</w:t>
      </w:r>
      <w:r w:rsidRPr="001D65C2">
        <w:rPr>
          <w:rFonts w:asciiTheme="majorBidi" w:hAnsiTheme="majorBidi" w:cstheme="majorBidi"/>
          <w:sz w:val="28"/>
          <w:szCs w:val="28"/>
        </w:rPr>
        <w:tab/>
        <w:t>Digital to analog conversion: circuit diagram and principle of its operation</w:t>
      </w:r>
    </w:p>
    <w:p w:rsidR="009735B1" w:rsidRPr="001D65C2" w:rsidRDefault="009735B1"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1.9</w:t>
      </w:r>
      <w:r w:rsidR="00FA080E">
        <w:rPr>
          <w:rFonts w:asciiTheme="majorBidi" w:hAnsiTheme="majorBidi" w:cstheme="majorBidi"/>
          <w:sz w:val="28"/>
          <w:szCs w:val="28"/>
        </w:rPr>
        <w:t>.</w:t>
      </w:r>
      <w:r w:rsidRPr="001D65C2">
        <w:rPr>
          <w:rFonts w:asciiTheme="majorBidi" w:hAnsiTheme="majorBidi" w:cstheme="majorBidi"/>
          <w:sz w:val="28"/>
          <w:szCs w:val="28"/>
        </w:rPr>
        <w:tab/>
        <w:t>Low pass filter</w:t>
      </w:r>
      <w:r w:rsidR="00457A6F" w:rsidRPr="001D65C2">
        <w:rPr>
          <w:rFonts w:asciiTheme="majorBidi" w:hAnsiTheme="majorBidi" w:cstheme="majorBidi"/>
          <w:sz w:val="28"/>
          <w:szCs w:val="28"/>
        </w:rPr>
        <w:t>.</w:t>
      </w:r>
    </w:p>
    <w:p w:rsidR="009735B1" w:rsidRPr="001D65C2" w:rsidRDefault="006806FD" w:rsidP="009735B1">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1.10</w:t>
      </w:r>
      <w:r w:rsidR="00FA080E">
        <w:rPr>
          <w:rFonts w:asciiTheme="majorBidi" w:hAnsiTheme="majorBidi" w:cstheme="majorBidi"/>
          <w:sz w:val="28"/>
          <w:szCs w:val="28"/>
        </w:rPr>
        <w:t>.</w:t>
      </w:r>
      <w:r w:rsidRPr="001D65C2">
        <w:rPr>
          <w:rFonts w:asciiTheme="majorBidi" w:hAnsiTheme="majorBidi" w:cstheme="majorBidi"/>
          <w:sz w:val="28"/>
          <w:szCs w:val="28"/>
        </w:rPr>
        <w:t xml:space="preserve"> </w:t>
      </w:r>
      <w:r>
        <w:rPr>
          <w:rFonts w:asciiTheme="majorBidi" w:hAnsiTheme="majorBidi" w:cstheme="majorBidi"/>
          <w:sz w:val="28"/>
          <w:szCs w:val="28"/>
        </w:rPr>
        <w:t>Delta</w:t>
      </w:r>
      <w:r w:rsidR="009735B1" w:rsidRPr="001D65C2">
        <w:rPr>
          <w:rFonts w:asciiTheme="majorBidi" w:hAnsiTheme="majorBidi" w:cstheme="majorBidi"/>
          <w:sz w:val="28"/>
          <w:szCs w:val="28"/>
        </w:rPr>
        <w:t xml:space="preserve"> modulation:</w:t>
      </w:r>
    </w:p>
    <w:p w:rsidR="009735B1" w:rsidRPr="001D65C2" w:rsidRDefault="006806FD" w:rsidP="009735B1">
      <w:pPr>
        <w:widowControl w:val="0"/>
        <w:autoSpaceDE w:val="0"/>
        <w:autoSpaceDN w:val="0"/>
        <w:adjustRightInd w:val="0"/>
        <w:spacing w:after="0" w:line="240" w:lineRule="auto"/>
        <w:ind w:left="709" w:hanging="142"/>
        <w:rPr>
          <w:rFonts w:asciiTheme="majorBidi" w:hAnsiTheme="majorBidi" w:cstheme="majorBidi"/>
          <w:sz w:val="28"/>
          <w:szCs w:val="28"/>
        </w:rPr>
      </w:pPr>
      <w:r>
        <w:rPr>
          <w:rFonts w:asciiTheme="majorBidi" w:hAnsiTheme="majorBidi" w:cstheme="majorBidi"/>
          <w:sz w:val="28"/>
          <w:szCs w:val="28"/>
        </w:rPr>
        <w:t>1.10.1</w:t>
      </w:r>
      <w:r w:rsidR="009735B1" w:rsidRPr="001D65C2">
        <w:rPr>
          <w:rFonts w:asciiTheme="majorBidi" w:hAnsiTheme="majorBidi" w:cstheme="majorBidi"/>
          <w:sz w:val="28"/>
          <w:szCs w:val="28"/>
        </w:rPr>
        <w:t xml:space="preserve">- Definition, block diagram, role, principle, analysis, generation and </w:t>
      </w:r>
      <w:r w:rsidR="00BC6371" w:rsidRPr="001D65C2">
        <w:rPr>
          <w:rFonts w:asciiTheme="majorBidi" w:hAnsiTheme="majorBidi" w:cstheme="majorBidi"/>
          <w:sz w:val="28"/>
          <w:szCs w:val="28"/>
        </w:rPr>
        <w:t>demodulation.</w:t>
      </w:r>
    </w:p>
    <w:p w:rsidR="009735B1" w:rsidRPr="001D65C2" w:rsidRDefault="006806FD" w:rsidP="009735B1">
      <w:pPr>
        <w:widowControl w:val="0"/>
        <w:autoSpaceDE w:val="0"/>
        <w:autoSpaceDN w:val="0"/>
        <w:adjustRightInd w:val="0"/>
        <w:spacing w:after="0" w:line="240" w:lineRule="auto"/>
        <w:ind w:left="709" w:hanging="142"/>
        <w:rPr>
          <w:rFonts w:asciiTheme="majorBidi" w:hAnsiTheme="majorBidi" w:cstheme="majorBidi"/>
          <w:sz w:val="28"/>
          <w:szCs w:val="28"/>
        </w:rPr>
      </w:pPr>
      <w:r>
        <w:rPr>
          <w:rFonts w:asciiTheme="majorBidi" w:hAnsiTheme="majorBidi" w:cstheme="majorBidi"/>
          <w:sz w:val="28"/>
          <w:szCs w:val="28"/>
        </w:rPr>
        <w:t>1.10.2</w:t>
      </w:r>
      <w:r w:rsidR="009735B1" w:rsidRPr="001D65C2">
        <w:rPr>
          <w:rFonts w:asciiTheme="majorBidi" w:hAnsiTheme="majorBidi" w:cstheme="majorBidi"/>
          <w:sz w:val="28"/>
          <w:szCs w:val="28"/>
        </w:rPr>
        <w:t>- Applications</w:t>
      </w:r>
      <w:r w:rsidR="00457A6F" w:rsidRPr="001D65C2">
        <w:rPr>
          <w:rFonts w:asciiTheme="majorBidi" w:hAnsiTheme="majorBidi" w:cstheme="majorBidi"/>
          <w:sz w:val="28"/>
          <w:szCs w:val="28"/>
        </w:rPr>
        <w:t>.</w:t>
      </w:r>
    </w:p>
    <w:p w:rsidR="0045308E" w:rsidRDefault="00E446C5" w:rsidP="0045308E">
      <w:pPr>
        <w:overflowPunct w:val="0"/>
        <w:autoSpaceDE w:val="0"/>
        <w:autoSpaceDN w:val="0"/>
        <w:adjustRightInd w:val="0"/>
        <w:spacing w:after="0" w:line="240" w:lineRule="auto"/>
        <w:ind w:left="387"/>
        <w:rPr>
          <w:rFonts w:ascii="Times New Roman" w:eastAsia="Times New Roman" w:hAnsi="Times New Roman" w:cs="Times New Roman"/>
          <w:sz w:val="28"/>
          <w:szCs w:val="28"/>
        </w:rPr>
      </w:pPr>
      <w:r w:rsidRPr="00E446C5">
        <w:rPr>
          <w:rFonts w:ascii="Times New Roman" w:eastAsia="Times New Roman" w:hAnsi="Times New Roman" w:cs="Times New Roman"/>
          <w:b/>
          <w:bCs/>
          <w:sz w:val="28"/>
          <w:szCs w:val="28"/>
        </w:rPr>
        <w:t xml:space="preserve"> </w:t>
      </w:r>
    </w:p>
    <w:p w:rsidR="00510C84" w:rsidRPr="0045308E" w:rsidRDefault="00510C84" w:rsidP="00186534">
      <w:pPr>
        <w:overflowPunct w:val="0"/>
        <w:autoSpaceDE w:val="0"/>
        <w:autoSpaceDN w:val="0"/>
        <w:adjustRightInd w:val="0"/>
        <w:spacing w:after="0" w:line="240" w:lineRule="auto"/>
        <w:rPr>
          <w:rFonts w:ascii="Times New Roman" w:eastAsia="Times New Roman" w:hAnsi="Times New Roman" w:cs="Times New Roman"/>
          <w:sz w:val="28"/>
          <w:szCs w:val="28"/>
        </w:rPr>
      </w:pPr>
      <w:r w:rsidRPr="001D65C2">
        <w:rPr>
          <w:rFonts w:asciiTheme="majorBidi" w:hAnsiTheme="majorBidi" w:cstheme="majorBidi"/>
          <w:b/>
          <w:bCs/>
          <w:sz w:val="28"/>
          <w:szCs w:val="28"/>
          <w:u w:val="single"/>
        </w:rPr>
        <w:t>Chapter 2:</w:t>
      </w:r>
      <w:r w:rsidRPr="001D65C2">
        <w:rPr>
          <w:rFonts w:asciiTheme="majorBidi" w:hAnsiTheme="majorBidi" w:cstheme="majorBidi"/>
          <w:b/>
          <w:bCs/>
          <w:i/>
          <w:iCs/>
          <w:sz w:val="28"/>
          <w:szCs w:val="28"/>
          <w:u w:val="single"/>
        </w:rPr>
        <w:t xml:space="preserve"> </w:t>
      </w:r>
      <w:r w:rsidRPr="001D65C2">
        <w:rPr>
          <w:rFonts w:asciiTheme="majorBidi" w:hAnsiTheme="majorBidi" w:cstheme="majorBidi"/>
          <w:b/>
          <w:bCs/>
          <w:sz w:val="28"/>
          <w:szCs w:val="28"/>
          <w:u w:val="single"/>
        </w:rPr>
        <w:t xml:space="preserve">Digital modulation </w:t>
      </w:r>
      <w:r w:rsidR="0045308E" w:rsidRPr="001D65C2">
        <w:rPr>
          <w:rFonts w:asciiTheme="majorBidi" w:hAnsiTheme="majorBidi" w:cstheme="majorBidi"/>
          <w:b/>
          <w:bCs/>
          <w:sz w:val="28"/>
          <w:szCs w:val="28"/>
          <w:u w:val="single"/>
        </w:rPr>
        <w:t>methods</w:t>
      </w:r>
      <w:r w:rsidR="0045308E" w:rsidRPr="001D65C2">
        <w:rPr>
          <w:rFonts w:asciiTheme="majorBidi" w:hAnsiTheme="majorBidi" w:cstheme="majorBidi"/>
          <w:sz w:val="28"/>
          <w:szCs w:val="28"/>
        </w:rPr>
        <w:t>.</w:t>
      </w:r>
      <w:r w:rsidRPr="001D65C2">
        <w:rPr>
          <w:rFonts w:asciiTheme="majorBidi" w:hAnsiTheme="majorBidi" w:cstheme="majorBidi"/>
          <w:sz w:val="28"/>
          <w:szCs w:val="28"/>
        </w:rPr>
        <w:t xml:space="preserve">    </w:t>
      </w:r>
      <w:r w:rsidR="00FF289C" w:rsidRPr="001D65C2">
        <w:rPr>
          <w:rFonts w:asciiTheme="majorBidi" w:hAnsiTheme="majorBidi" w:cstheme="majorBidi"/>
          <w:sz w:val="28"/>
          <w:szCs w:val="28"/>
        </w:rPr>
        <w:t xml:space="preserve">     </w:t>
      </w:r>
      <w:r w:rsidR="005F1E16">
        <w:rPr>
          <w:rFonts w:asciiTheme="majorBidi" w:hAnsiTheme="majorBidi" w:cstheme="majorBidi"/>
          <w:sz w:val="28"/>
          <w:szCs w:val="28"/>
        </w:rPr>
        <w:t xml:space="preserve">                 </w:t>
      </w:r>
      <w:r w:rsidR="000C34D5">
        <w:rPr>
          <w:rFonts w:asciiTheme="majorBidi" w:hAnsiTheme="majorBidi" w:cstheme="majorBidi"/>
          <w:sz w:val="28"/>
          <w:szCs w:val="28"/>
        </w:rPr>
        <w:t xml:space="preserve">             </w:t>
      </w:r>
      <w:r w:rsidR="005F1E16">
        <w:rPr>
          <w:rFonts w:asciiTheme="majorBidi" w:hAnsiTheme="majorBidi" w:cstheme="majorBidi"/>
          <w:sz w:val="28"/>
          <w:szCs w:val="28"/>
        </w:rPr>
        <w:t xml:space="preserve"> </w:t>
      </w:r>
      <w:r w:rsidR="005F1E16" w:rsidRPr="001D65C2">
        <w:rPr>
          <w:rFonts w:asciiTheme="majorBidi" w:hAnsiTheme="majorBidi" w:cstheme="majorBidi"/>
          <w:b/>
          <w:bCs/>
          <w:sz w:val="28"/>
          <w:szCs w:val="28"/>
        </w:rPr>
        <w:t>(</w:t>
      </w:r>
      <w:r w:rsidR="00186534">
        <w:rPr>
          <w:rFonts w:asciiTheme="majorBidi" w:hAnsiTheme="majorBidi" w:cstheme="majorBidi"/>
          <w:b/>
          <w:bCs/>
          <w:sz w:val="28"/>
          <w:szCs w:val="28"/>
        </w:rPr>
        <w:t>2</w:t>
      </w:r>
      <w:r w:rsidR="005F1E16" w:rsidRPr="001D65C2">
        <w:rPr>
          <w:rFonts w:asciiTheme="majorBidi" w:hAnsiTheme="majorBidi" w:cstheme="majorBidi"/>
          <w:b/>
          <w:bCs/>
          <w:sz w:val="28"/>
          <w:szCs w:val="28"/>
        </w:rPr>
        <w:t>0</w:t>
      </w:r>
      <w:r w:rsidR="005F1E16">
        <w:rPr>
          <w:rFonts w:asciiTheme="majorBidi" w:hAnsiTheme="majorBidi" w:cstheme="majorBidi"/>
          <w:b/>
          <w:bCs/>
          <w:sz w:val="28"/>
          <w:szCs w:val="28"/>
        </w:rPr>
        <w:t>h)</w:t>
      </w:r>
      <w:r w:rsidR="00FF289C" w:rsidRPr="001D65C2">
        <w:rPr>
          <w:rFonts w:asciiTheme="majorBidi" w:hAnsiTheme="majorBidi" w:cstheme="majorBidi"/>
          <w:sz w:val="28"/>
          <w:szCs w:val="28"/>
        </w:rPr>
        <w:t xml:space="preserve">                    </w:t>
      </w:r>
      <w:r w:rsidR="005F1E16">
        <w:rPr>
          <w:rFonts w:asciiTheme="majorBidi" w:hAnsiTheme="majorBidi" w:cstheme="majorBidi"/>
          <w:sz w:val="28"/>
          <w:szCs w:val="28"/>
        </w:rPr>
        <w:t xml:space="preserve">                              </w:t>
      </w:r>
    </w:p>
    <w:p w:rsidR="00510C84" w:rsidRPr="001D65C2" w:rsidRDefault="00457A6F" w:rsidP="00510C84">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2</w:t>
      </w:r>
      <w:r w:rsidR="00510C84" w:rsidRPr="001D65C2">
        <w:rPr>
          <w:rFonts w:asciiTheme="majorBidi" w:hAnsiTheme="majorBidi" w:cstheme="majorBidi"/>
          <w:sz w:val="28"/>
          <w:szCs w:val="28"/>
        </w:rPr>
        <w:t>.1</w:t>
      </w:r>
      <w:r w:rsidRPr="001D65C2">
        <w:rPr>
          <w:rFonts w:asciiTheme="majorBidi" w:hAnsiTheme="majorBidi" w:cstheme="majorBidi"/>
          <w:sz w:val="28"/>
          <w:szCs w:val="28"/>
        </w:rPr>
        <w:t>.</w:t>
      </w:r>
      <w:r w:rsidR="00510C84" w:rsidRPr="001D65C2">
        <w:rPr>
          <w:rFonts w:asciiTheme="majorBidi" w:hAnsiTheme="majorBidi" w:cstheme="majorBidi"/>
          <w:sz w:val="28"/>
          <w:szCs w:val="28"/>
        </w:rPr>
        <w:tab/>
        <w:t>Amplitude shift keying ASK modulation:</w:t>
      </w:r>
    </w:p>
    <w:p w:rsidR="00510C84" w:rsidRPr="001D65C2" w:rsidRDefault="00FA080E" w:rsidP="00FA080E">
      <w:pPr>
        <w:widowControl w:val="0"/>
        <w:autoSpaceDE w:val="0"/>
        <w:autoSpaceDN w:val="0"/>
        <w:adjustRightInd w:val="0"/>
        <w:spacing w:after="0" w:line="240" w:lineRule="auto"/>
        <w:ind w:left="709" w:hanging="142"/>
        <w:rPr>
          <w:rFonts w:asciiTheme="majorBidi" w:hAnsiTheme="majorBidi" w:cstheme="majorBidi"/>
          <w:sz w:val="28"/>
          <w:szCs w:val="28"/>
        </w:rPr>
      </w:pPr>
      <w:r>
        <w:rPr>
          <w:rFonts w:asciiTheme="majorBidi" w:hAnsiTheme="majorBidi" w:cstheme="majorBidi"/>
          <w:sz w:val="28"/>
          <w:szCs w:val="28"/>
        </w:rPr>
        <w:t>2.1.1.</w:t>
      </w:r>
      <w:r w:rsidR="00510C84" w:rsidRPr="001D65C2">
        <w:rPr>
          <w:rFonts w:asciiTheme="majorBidi" w:hAnsiTheme="majorBidi" w:cstheme="majorBidi"/>
          <w:sz w:val="28"/>
          <w:szCs w:val="28"/>
        </w:rPr>
        <w:t xml:space="preserve"> Definition, block diagram, role, principle, waveforms, generation, demodulation and applications</w:t>
      </w:r>
      <w:r>
        <w:rPr>
          <w:rFonts w:asciiTheme="majorBidi" w:hAnsiTheme="majorBidi" w:cstheme="majorBidi"/>
          <w:sz w:val="28"/>
          <w:szCs w:val="28"/>
        </w:rPr>
        <w:t>.</w:t>
      </w:r>
    </w:p>
    <w:p w:rsidR="0001135B" w:rsidRDefault="0001135B" w:rsidP="00FA080E">
      <w:pPr>
        <w:widowControl w:val="0"/>
        <w:autoSpaceDE w:val="0"/>
        <w:autoSpaceDN w:val="0"/>
        <w:adjustRightInd w:val="0"/>
        <w:spacing w:after="0" w:line="240" w:lineRule="auto"/>
        <w:ind w:left="709" w:hanging="142"/>
        <w:rPr>
          <w:rFonts w:asciiTheme="majorBidi" w:hAnsiTheme="majorBidi" w:cstheme="majorBidi"/>
          <w:sz w:val="28"/>
          <w:szCs w:val="28"/>
        </w:rPr>
      </w:pPr>
    </w:p>
    <w:p w:rsidR="0001135B" w:rsidRPr="00095812" w:rsidRDefault="0001135B" w:rsidP="0001135B">
      <w:pPr>
        <w:pStyle w:val="Header"/>
        <w:pBdr>
          <w:bottom w:val="single" w:sz="4" w:space="1" w:color="auto"/>
        </w:pBdr>
        <w:tabs>
          <w:tab w:val="clear" w:pos="4153"/>
          <w:tab w:val="clear" w:pos="8306"/>
          <w:tab w:val="right" w:pos="9072"/>
        </w:tabs>
        <w:bidi w:val="0"/>
        <w:rPr>
          <w:sz w:val="14"/>
          <w:szCs w:val="14"/>
        </w:rPr>
      </w:pPr>
      <w:r>
        <w:rPr>
          <w:rStyle w:val="PageNumber"/>
          <w:rFonts w:ascii="Arial" w:hAnsi="Arial" w:cs="Arial"/>
          <w:b/>
          <w:bCs/>
          <w:i/>
          <w:iCs/>
          <w:sz w:val="18"/>
          <w:szCs w:val="18"/>
        </w:rPr>
        <w:lastRenderedPageBreak/>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Subject: Digital Telecommunication (II)</w:t>
      </w:r>
    </w:p>
    <w:p w:rsidR="0001135B" w:rsidRDefault="0001135B" w:rsidP="0001135B">
      <w:pPr>
        <w:widowControl w:val="0"/>
        <w:autoSpaceDE w:val="0"/>
        <w:autoSpaceDN w:val="0"/>
        <w:adjustRightInd w:val="0"/>
        <w:spacing w:after="0" w:line="240" w:lineRule="auto"/>
        <w:rPr>
          <w:rFonts w:asciiTheme="majorBidi" w:hAnsiTheme="majorBidi" w:cstheme="majorBidi"/>
          <w:sz w:val="28"/>
          <w:szCs w:val="28"/>
        </w:rPr>
      </w:pPr>
    </w:p>
    <w:p w:rsidR="00510C84" w:rsidRPr="001D65C2" w:rsidRDefault="00FA080E" w:rsidP="00FA080E">
      <w:pPr>
        <w:widowControl w:val="0"/>
        <w:autoSpaceDE w:val="0"/>
        <w:autoSpaceDN w:val="0"/>
        <w:adjustRightInd w:val="0"/>
        <w:spacing w:after="0" w:line="240" w:lineRule="auto"/>
        <w:ind w:left="709" w:hanging="142"/>
        <w:rPr>
          <w:rFonts w:asciiTheme="majorBidi" w:hAnsiTheme="majorBidi" w:cstheme="majorBidi"/>
          <w:sz w:val="28"/>
          <w:szCs w:val="28"/>
        </w:rPr>
      </w:pPr>
      <w:r>
        <w:rPr>
          <w:rFonts w:asciiTheme="majorBidi" w:hAnsiTheme="majorBidi" w:cstheme="majorBidi"/>
          <w:sz w:val="28"/>
          <w:szCs w:val="28"/>
        </w:rPr>
        <w:t>2.1.2.</w:t>
      </w:r>
      <w:r w:rsidR="00510C84" w:rsidRPr="001D65C2">
        <w:rPr>
          <w:rFonts w:asciiTheme="majorBidi" w:hAnsiTheme="majorBidi" w:cstheme="majorBidi"/>
          <w:sz w:val="28"/>
          <w:szCs w:val="28"/>
        </w:rPr>
        <w:t xml:space="preserve"> Mathematical expression of ASK signal (without analysis)</w:t>
      </w:r>
      <w:r>
        <w:rPr>
          <w:rFonts w:asciiTheme="majorBidi" w:hAnsiTheme="majorBidi" w:cstheme="majorBidi"/>
          <w:sz w:val="28"/>
          <w:szCs w:val="28"/>
        </w:rPr>
        <w:t>.</w:t>
      </w:r>
    </w:p>
    <w:p w:rsidR="00510C84" w:rsidRPr="001D65C2" w:rsidRDefault="00FA080E" w:rsidP="00FA080E">
      <w:pPr>
        <w:widowControl w:val="0"/>
        <w:autoSpaceDE w:val="0"/>
        <w:autoSpaceDN w:val="0"/>
        <w:adjustRightInd w:val="0"/>
        <w:spacing w:after="0" w:line="240" w:lineRule="auto"/>
        <w:ind w:left="709" w:hanging="142"/>
        <w:rPr>
          <w:rFonts w:asciiTheme="majorBidi" w:hAnsiTheme="majorBidi" w:cstheme="majorBidi"/>
          <w:sz w:val="28"/>
          <w:szCs w:val="28"/>
        </w:rPr>
      </w:pPr>
      <w:r>
        <w:rPr>
          <w:rFonts w:asciiTheme="majorBidi" w:hAnsiTheme="majorBidi" w:cstheme="majorBidi"/>
          <w:sz w:val="28"/>
          <w:szCs w:val="28"/>
        </w:rPr>
        <w:t>2.1.3.</w:t>
      </w:r>
      <w:r w:rsidR="00510C84" w:rsidRPr="001D65C2">
        <w:rPr>
          <w:rFonts w:asciiTheme="majorBidi" w:hAnsiTheme="majorBidi" w:cstheme="majorBidi"/>
          <w:sz w:val="28"/>
          <w:szCs w:val="28"/>
        </w:rPr>
        <w:t xml:space="preserve"> Utilizations</w:t>
      </w:r>
      <w:r>
        <w:rPr>
          <w:rFonts w:asciiTheme="majorBidi" w:hAnsiTheme="majorBidi" w:cstheme="majorBidi"/>
          <w:sz w:val="28"/>
          <w:szCs w:val="28"/>
        </w:rPr>
        <w:t>.</w:t>
      </w:r>
    </w:p>
    <w:p w:rsidR="00510C84" w:rsidRPr="001D65C2" w:rsidRDefault="00510C84" w:rsidP="00510C84">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3.2</w:t>
      </w:r>
      <w:r w:rsidRPr="001D65C2">
        <w:rPr>
          <w:rFonts w:asciiTheme="majorBidi" w:hAnsiTheme="majorBidi" w:cstheme="majorBidi"/>
          <w:sz w:val="28"/>
          <w:szCs w:val="28"/>
        </w:rPr>
        <w:tab/>
        <w:t>Frequency shift keying FSK modulation:</w:t>
      </w:r>
    </w:p>
    <w:p w:rsidR="00510C84" w:rsidRPr="001D65C2" w:rsidRDefault="00FA080E" w:rsidP="00FA080E">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3.2</w:t>
      </w:r>
      <w:r>
        <w:rPr>
          <w:rFonts w:asciiTheme="majorBidi" w:hAnsiTheme="majorBidi" w:cstheme="majorBidi"/>
          <w:sz w:val="28"/>
          <w:szCs w:val="28"/>
        </w:rPr>
        <w:t>.1.</w:t>
      </w:r>
      <w:r w:rsidR="00510C84" w:rsidRPr="001D65C2">
        <w:rPr>
          <w:rFonts w:asciiTheme="majorBidi" w:hAnsiTheme="majorBidi" w:cstheme="majorBidi"/>
          <w:sz w:val="28"/>
          <w:szCs w:val="28"/>
        </w:rPr>
        <w:t xml:space="preserve"> Definition, block diagram, role, principle, waveforms, generation, demodulation and applications</w:t>
      </w:r>
      <w:r>
        <w:rPr>
          <w:rFonts w:asciiTheme="majorBidi" w:hAnsiTheme="majorBidi" w:cstheme="majorBidi"/>
          <w:sz w:val="28"/>
          <w:szCs w:val="28"/>
        </w:rPr>
        <w:t>.</w:t>
      </w:r>
    </w:p>
    <w:p w:rsidR="00510C84" w:rsidRDefault="00FA080E" w:rsidP="00FA080E">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3.2</w:t>
      </w:r>
      <w:r>
        <w:rPr>
          <w:rFonts w:asciiTheme="majorBidi" w:hAnsiTheme="majorBidi" w:cstheme="majorBidi"/>
          <w:sz w:val="28"/>
          <w:szCs w:val="28"/>
        </w:rPr>
        <w:t>.2.</w:t>
      </w:r>
      <w:r w:rsidRPr="001D65C2">
        <w:rPr>
          <w:rFonts w:asciiTheme="majorBidi" w:hAnsiTheme="majorBidi" w:cstheme="majorBidi"/>
          <w:sz w:val="28"/>
          <w:szCs w:val="28"/>
        </w:rPr>
        <w:t xml:space="preserve"> Mathematical</w:t>
      </w:r>
      <w:r w:rsidR="00510C84" w:rsidRPr="001D65C2">
        <w:rPr>
          <w:rFonts w:asciiTheme="majorBidi" w:hAnsiTheme="majorBidi" w:cstheme="majorBidi"/>
          <w:sz w:val="28"/>
          <w:szCs w:val="28"/>
        </w:rPr>
        <w:t xml:space="preserve"> expression of FSK sig</w:t>
      </w:r>
      <w:bookmarkStart w:id="0" w:name="_GoBack"/>
      <w:bookmarkEnd w:id="0"/>
      <w:r w:rsidR="00510C84" w:rsidRPr="001D65C2">
        <w:rPr>
          <w:rFonts w:asciiTheme="majorBidi" w:hAnsiTheme="majorBidi" w:cstheme="majorBidi"/>
          <w:sz w:val="28"/>
          <w:szCs w:val="28"/>
        </w:rPr>
        <w:t>nal (without analysis)</w:t>
      </w:r>
      <w:r>
        <w:rPr>
          <w:rFonts w:asciiTheme="majorBidi" w:hAnsiTheme="majorBidi" w:cstheme="majorBidi"/>
          <w:sz w:val="28"/>
          <w:szCs w:val="28"/>
        </w:rPr>
        <w:t>.</w:t>
      </w:r>
    </w:p>
    <w:p w:rsidR="00BF1D9F" w:rsidRPr="001D65C2" w:rsidRDefault="00BF1D9F" w:rsidP="00FA080E">
      <w:pPr>
        <w:widowControl w:val="0"/>
        <w:autoSpaceDE w:val="0"/>
        <w:autoSpaceDN w:val="0"/>
        <w:adjustRightInd w:val="0"/>
        <w:spacing w:after="0" w:line="240" w:lineRule="auto"/>
        <w:ind w:left="709" w:hanging="142"/>
        <w:rPr>
          <w:rFonts w:asciiTheme="majorBidi" w:hAnsiTheme="majorBidi" w:cstheme="majorBidi"/>
          <w:sz w:val="28"/>
          <w:szCs w:val="28"/>
        </w:rPr>
      </w:pPr>
    </w:p>
    <w:p w:rsidR="00510C84" w:rsidRPr="001D65C2" w:rsidRDefault="00FA080E" w:rsidP="00FA080E">
      <w:pPr>
        <w:widowControl w:val="0"/>
        <w:autoSpaceDE w:val="0"/>
        <w:autoSpaceDN w:val="0"/>
        <w:adjustRightInd w:val="0"/>
        <w:spacing w:after="0" w:line="240" w:lineRule="auto"/>
        <w:ind w:left="567"/>
        <w:rPr>
          <w:rFonts w:asciiTheme="majorBidi" w:hAnsiTheme="majorBidi" w:cstheme="majorBidi"/>
          <w:sz w:val="28"/>
          <w:szCs w:val="28"/>
        </w:rPr>
      </w:pPr>
      <w:r w:rsidRPr="001D65C2">
        <w:rPr>
          <w:rFonts w:asciiTheme="majorBidi" w:hAnsiTheme="majorBidi" w:cstheme="majorBidi"/>
          <w:sz w:val="28"/>
          <w:szCs w:val="28"/>
        </w:rPr>
        <w:t>3.2</w:t>
      </w:r>
      <w:r>
        <w:rPr>
          <w:rFonts w:asciiTheme="majorBidi" w:hAnsiTheme="majorBidi" w:cstheme="majorBidi"/>
          <w:sz w:val="28"/>
          <w:szCs w:val="28"/>
        </w:rPr>
        <w:t>.3.</w:t>
      </w:r>
      <w:r w:rsidR="00510C84" w:rsidRPr="001D65C2">
        <w:rPr>
          <w:rFonts w:asciiTheme="majorBidi" w:hAnsiTheme="majorBidi" w:cstheme="majorBidi"/>
          <w:sz w:val="28"/>
          <w:szCs w:val="28"/>
        </w:rPr>
        <w:t xml:space="preserve"> Utilizations</w:t>
      </w:r>
      <w:r>
        <w:rPr>
          <w:rFonts w:asciiTheme="majorBidi" w:hAnsiTheme="majorBidi" w:cstheme="majorBidi"/>
          <w:sz w:val="28"/>
          <w:szCs w:val="28"/>
        </w:rPr>
        <w:t>.</w:t>
      </w:r>
    </w:p>
    <w:p w:rsidR="00510C84" w:rsidRPr="001D65C2" w:rsidRDefault="00510C84" w:rsidP="00510C84">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3.3</w:t>
      </w:r>
      <w:r w:rsidR="00057939">
        <w:rPr>
          <w:rFonts w:asciiTheme="majorBidi" w:hAnsiTheme="majorBidi" w:cstheme="majorBidi"/>
          <w:sz w:val="28"/>
          <w:szCs w:val="28"/>
        </w:rPr>
        <w:t>.</w:t>
      </w:r>
      <w:r w:rsidRPr="001D65C2">
        <w:rPr>
          <w:rFonts w:asciiTheme="majorBidi" w:hAnsiTheme="majorBidi" w:cstheme="majorBidi"/>
          <w:sz w:val="28"/>
          <w:szCs w:val="28"/>
        </w:rPr>
        <w:tab/>
        <w:t>Phase shift keying PSK modulation:</w:t>
      </w:r>
    </w:p>
    <w:p w:rsidR="00510C84" w:rsidRPr="001D65C2" w:rsidRDefault="00057939" w:rsidP="0005793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3.3</w:t>
      </w:r>
      <w:r>
        <w:rPr>
          <w:rFonts w:asciiTheme="majorBidi" w:hAnsiTheme="majorBidi" w:cstheme="majorBidi"/>
          <w:sz w:val="28"/>
          <w:szCs w:val="28"/>
        </w:rPr>
        <w:t>.1.</w:t>
      </w:r>
      <w:r w:rsidR="00510C84" w:rsidRPr="001D65C2">
        <w:rPr>
          <w:rFonts w:asciiTheme="majorBidi" w:hAnsiTheme="majorBidi" w:cstheme="majorBidi"/>
          <w:sz w:val="28"/>
          <w:szCs w:val="28"/>
        </w:rPr>
        <w:t xml:space="preserve"> Definition, block diagram, role, principle, waveforms, generation and demodulation</w:t>
      </w:r>
      <w:r w:rsidR="000A2EE9">
        <w:rPr>
          <w:rFonts w:asciiTheme="majorBidi" w:hAnsiTheme="majorBidi" w:cstheme="majorBidi"/>
          <w:sz w:val="28"/>
          <w:szCs w:val="28"/>
        </w:rPr>
        <w:t>.</w:t>
      </w:r>
    </w:p>
    <w:p w:rsidR="00510C84" w:rsidRPr="001D65C2" w:rsidRDefault="00057939" w:rsidP="0005793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3.3</w:t>
      </w:r>
      <w:r>
        <w:rPr>
          <w:rFonts w:asciiTheme="majorBidi" w:hAnsiTheme="majorBidi" w:cstheme="majorBidi"/>
          <w:sz w:val="28"/>
          <w:szCs w:val="28"/>
        </w:rPr>
        <w:t>.2.</w:t>
      </w:r>
      <w:r w:rsidR="00510C84" w:rsidRPr="001D65C2">
        <w:rPr>
          <w:rFonts w:asciiTheme="majorBidi" w:hAnsiTheme="majorBidi" w:cstheme="majorBidi"/>
          <w:sz w:val="28"/>
          <w:szCs w:val="28"/>
        </w:rPr>
        <w:t xml:space="preserve"> Mathematical expression of PSK signal (without analysis)</w:t>
      </w:r>
      <w:r w:rsidR="000A2EE9">
        <w:rPr>
          <w:rFonts w:asciiTheme="majorBidi" w:hAnsiTheme="majorBidi" w:cstheme="majorBidi"/>
          <w:sz w:val="28"/>
          <w:szCs w:val="28"/>
        </w:rPr>
        <w:t>.</w:t>
      </w:r>
    </w:p>
    <w:p w:rsidR="00510C84" w:rsidRPr="001D65C2" w:rsidRDefault="00057939" w:rsidP="0005793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3.3</w:t>
      </w:r>
      <w:r>
        <w:rPr>
          <w:rFonts w:asciiTheme="majorBidi" w:hAnsiTheme="majorBidi" w:cstheme="majorBidi"/>
          <w:sz w:val="28"/>
          <w:szCs w:val="28"/>
        </w:rPr>
        <w:t>.3.</w:t>
      </w:r>
      <w:r w:rsidR="00510C84" w:rsidRPr="001D65C2">
        <w:rPr>
          <w:rFonts w:asciiTheme="majorBidi" w:hAnsiTheme="majorBidi" w:cstheme="majorBidi"/>
          <w:sz w:val="28"/>
          <w:szCs w:val="28"/>
        </w:rPr>
        <w:t xml:space="preserve"> Coherent and noncoherent demodulation.</w:t>
      </w:r>
    </w:p>
    <w:p w:rsidR="00510C84" w:rsidRPr="001D65C2" w:rsidRDefault="00057939" w:rsidP="0005793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3.3</w:t>
      </w:r>
      <w:r>
        <w:rPr>
          <w:rFonts w:asciiTheme="majorBidi" w:hAnsiTheme="majorBidi" w:cstheme="majorBidi"/>
          <w:sz w:val="28"/>
          <w:szCs w:val="28"/>
        </w:rPr>
        <w:t>.4.</w:t>
      </w:r>
      <w:r w:rsidR="00510C84" w:rsidRPr="001D65C2">
        <w:rPr>
          <w:rFonts w:asciiTheme="majorBidi" w:hAnsiTheme="majorBidi" w:cstheme="majorBidi"/>
          <w:sz w:val="28"/>
          <w:szCs w:val="28"/>
        </w:rPr>
        <w:t xml:space="preserve"> Utilizations</w:t>
      </w:r>
      <w:r w:rsidR="000A2EE9">
        <w:rPr>
          <w:rFonts w:asciiTheme="majorBidi" w:hAnsiTheme="majorBidi" w:cstheme="majorBidi"/>
          <w:sz w:val="28"/>
          <w:szCs w:val="28"/>
        </w:rPr>
        <w:t>.</w:t>
      </w:r>
    </w:p>
    <w:p w:rsidR="00510C84" w:rsidRPr="001D65C2" w:rsidRDefault="00510C84" w:rsidP="00510C84">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3.4</w:t>
      </w:r>
      <w:r w:rsidR="000A2EE9">
        <w:rPr>
          <w:rFonts w:asciiTheme="majorBidi" w:hAnsiTheme="majorBidi" w:cstheme="majorBidi"/>
          <w:sz w:val="28"/>
          <w:szCs w:val="28"/>
        </w:rPr>
        <w:t>.</w:t>
      </w:r>
      <w:r w:rsidRPr="001D65C2">
        <w:rPr>
          <w:rFonts w:asciiTheme="majorBidi" w:hAnsiTheme="majorBidi" w:cstheme="majorBidi"/>
          <w:sz w:val="28"/>
          <w:szCs w:val="28"/>
        </w:rPr>
        <w:tab/>
        <w:t>Quadrature phase shift keying QPSK:</w:t>
      </w:r>
    </w:p>
    <w:p w:rsidR="00510C84" w:rsidRPr="001D65C2" w:rsidRDefault="000A2EE9" w:rsidP="000A2EE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3.4</w:t>
      </w:r>
      <w:r>
        <w:rPr>
          <w:rFonts w:asciiTheme="majorBidi" w:hAnsiTheme="majorBidi" w:cstheme="majorBidi"/>
          <w:sz w:val="28"/>
          <w:szCs w:val="28"/>
        </w:rPr>
        <w:t>.1.</w:t>
      </w:r>
      <w:r w:rsidR="00510C84" w:rsidRPr="001D65C2">
        <w:rPr>
          <w:rFonts w:asciiTheme="majorBidi" w:hAnsiTheme="majorBidi" w:cstheme="majorBidi"/>
          <w:sz w:val="28"/>
          <w:szCs w:val="28"/>
        </w:rPr>
        <w:t xml:space="preserve"> Definition, block diagram, role, principle, waveforms, generation and demodulation</w:t>
      </w:r>
      <w:r>
        <w:rPr>
          <w:rFonts w:asciiTheme="majorBidi" w:hAnsiTheme="majorBidi" w:cstheme="majorBidi"/>
          <w:sz w:val="28"/>
          <w:szCs w:val="28"/>
        </w:rPr>
        <w:t>.</w:t>
      </w:r>
    </w:p>
    <w:p w:rsidR="00510C84" w:rsidRPr="001D65C2" w:rsidRDefault="000A2EE9" w:rsidP="000A2EE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3.4</w:t>
      </w:r>
      <w:r>
        <w:rPr>
          <w:rFonts w:asciiTheme="majorBidi" w:hAnsiTheme="majorBidi" w:cstheme="majorBidi"/>
          <w:sz w:val="28"/>
          <w:szCs w:val="28"/>
        </w:rPr>
        <w:t>.2.</w:t>
      </w:r>
      <w:r w:rsidR="00510C84" w:rsidRPr="001D65C2">
        <w:rPr>
          <w:rFonts w:asciiTheme="majorBidi" w:hAnsiTheme="majorBidi" w:cstheme="majorBidi"/>
          <w:sz w:val="28"/>
          <w:szCs w:val="28"/>
        </w:rPr>
        <w:t xml:space="preserve"> Utilizations.</w:t>
      </w:r>
    </w:p>
    <w:p w:rsidR="00510C84" w:rsidRPr="001D65C2" w:rsidRDefault="00510C84" w:rsidP="00510C84">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3.5</w:t>
      </w:r>
      <w:r w:rsidR="000A2EE9">
        <w:rPr>
          <w:rFonts w:asciiTheme="majorBidi" w:hAnsiTheme="majorBidi" w:cstheme="majorBidi"/>
          <w:sz w:val="28"/>
          <w:szCs w:val="28"/>
        </w:rPr>
        <w:t>.</w:t>
      </w:r>
      <w:r w:rsidRPr="001D65C2">
        <w:rPr>
          <w:rFonts w:asciiTheme="majorBidi" w:hAnsiTheme="majorBidi" w:cstheme="majorBidi"/>
          <w:sz w:val="28"/>
          <w:szCs w:val="28"/>
        </w:rPr>
        <w:t xml:space="preserve">     Differential phase shift keying DPSK:</w:t>
      </w:r>
    </w:p>
    <w:p w:rsidR="00510C84" w:rsidRPr="001D65C2" w:rsidRDefault="000A2EE9" w:rsidP="000A2EE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w:t>
      </w:r>
      <w:r>
        <w:rPr>
          <w:rFonts w:asciiTheme="majorBidi" w:hAnsiTheme="majorBidi" w:cstheme="majorBidi"/>
          <w:sz w:val="28"/>
          <w:szCs w:val="28"/>
        </w:rPr>
        <w:t>5.1.</w:t>
      </w:r>
      <w:r w:rsidR="00510C84" w:rsidRPr="001D65C2">
        <w:rPr>
          <w:rFonts w:asciiTheme="majorBidi" w:hAnsiTheme="majorBidi" w:cstheme="majorBidi"/>
          <w:sz w:val="28"/>
          <w:szCs w:val="28"/>
        </w:rPr>
        <w:t xml:space="preserve"> Definition, block diagram, role, principle, waveforms, generation and demodulation</w:t>
      </w:r>
      <w:r>
        <w:rPr>
          <w:rFonts w:asciiTheme="majorBidi" w:hAnsiTheme="majorBidi" w:cstheme="majorBidi"/>
          <w:sz w:val="28"/>
          <w:szCs w:val="28"/>
        </w:rPr>
        <w:t>.</w:t>
      </w:r>
    </w:p>
    <w:p w:rsidR="00510C84" w:rsidRPr="001D65C2" w:rsidRDefault="000A2EE9" w:rsidP="000A2EE9">
      <w:pPr>
        <w:widowControl w:val="0"/>
        <w:autoSpaceDE w:val="0"/>
        <w:autoSpaceDN w:val="0"/>
        <w:adjustRightInd w:val="0"/>
        <w:spacing w:after="0" w:line="240" w:lineRule="auto"/>
        <w:ind w:left="709" w:hanging="142"/>
        <w:rPr>
          <w:rFonts w:asciiTheme="majorBidi" w:hAnsiTheme="majorBidi" w:cstheme="majorBidi"/>
          <w:sz w:val="28"/>
          <w:szCs w:val="28"/>
        </w:rPr>
      </w:pPr>
      <w:r w:rsidRPr="001D65C2">
        <w:rPr>
          <w:rFonts w:asciiTheme="majorBidi" w:hAnsiTheme="majorBidi" w:cstheme="majorBidi"/>
          <w:sz w:val="28"/>
          <w:szCs w:val="28"/>
        </w:rPr>
        <w:t>3.</w:t>
      </w:r>
      <w:r>
        <w:rPr>
          <w:rFonts w:asciiTheme="majorBidi" w:hAnsiTheme="majorBidi" w:cstheme="majorBidi"/>
          <w:sz w:val="28"/>
          <w:szCs w:val="28"/>
        </w:rPr>
        <w:t>5.2.</w:t>
      </w:r>
      <w:r w:rsidR="00510C84" w:rsidRPr="001D65C2">
        <w:rPr>
          <w:rFonts w:asciiTheme="majorBidi" w:hAnsiTheme="majorBidi" w:cstheme="majorBidi"/>
          <w:sz w:val="28"/>
          <w:szCs w:val="28"/>
        </w:rPr>
        <w:t xml:space="preserve"> Utilizations.</w:t>
      </w:r>
    </w:p>
    <w:p w:rsidR="00510C84" w:rsidRPr="001D65C2" w:rsidRDefault="00510C84" w:rsidP="00510C84">
      <w:pPr>
        <w:widowControl w:val="0"/>
        <w:autoSpaceDE w:val="0"/>
        <w:autoSpaceDN w:val="0"/>
        <w:adjustRightInd w:val="0"/>
        <w:spacing w:after="0" w:line="240" w:lineRule="auto"/>
        <w:ind w:left="567" w:hanging="567"/>
        <w:rPr>
          <w:rFonts w:asciiTheme="majorBidi" w:hAnsiTheme="majorBidi" w:cstheme="majorBidi"/>
          <w:sz w:val="28"/>
          <w:szCs w:val="28"/>
        </w:rPr>
      </w:pPr>
      <w:r w:rsidRPr="001D65C2">
        <w:rPr>
          <w:rFonts w:asciiTheme="majorBidi" w:hAnsiTheme="majorBidi" w:cstheme="majorBidi"/>
          <w:sz w:val="28"/>
          <w:szCs w:val="28"/>
        </w:rPr>
        <w:t>3.6</w:t>
      </w:r>
      <w:r w:rsidRPr="001D65C2">
        <w:rPr>
          <w:rFonts w:asciiTheme="majorBidi" w:hAnsiTheme="majorBidi" w:cstheme="majorBidi"/>
          <w:sz w:val="28"/>
          <w:szCs w:val="28"/>
        </w:rPr>
        <w:tab/>
        <w:t>Exercises</w:t>
      </w:r>
      <w:r w:rsidR="00A20372">
        <w:rPr>
          <w:rFonts w:asciiTheme="majorBidi" w:hAnsiTheme="majorBidi" w:cstheme="majorBidi"/>
          <w:sz w:val="28"/>
          <w:szCs w:val="28"/>
        </w:rPr>
        <w:t>.</w:t>
      </w:r>
    </w:p>
    <w:p w:rsidR="00E446C5" w:rsidRPr="00E446C5" w:rsidRDefault="00E446C5" w:rsidP="000C34D5">
      <w:pPr>
        <w:overflowPunct w:val="0"/>
        <w:autoSpaceDE w:val="0"/>
        <w:autoSpaceDN w:val="0"/>
        <w:adjustRightInd w:val="0"/>
        <w:spacing w:after="0" w:line="240" w:lineRule="auto"/>
        <w:rPr>
          <w:rFonts w:ascii="Times New Roman" w:eastAsia="Times New Roman" w:hAnsi="Times New Roman" w:cs="Times New Roman"/>
          <w:b/>
          <w:bCs/>
          <w:sz w:val="28"/>
          <w:szCs w:val="20"/>
          <w:u w:val="single"/>
        </w:rPr>
      </w:pPr>
    </w:p>
    <w:p w:rsidR="00E446C5" w:rsidRPr="006B6FB7"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u w:val="single"/>
        </w:rPr>
      </w:pPr>
      <w:r w:rsidRPr="00E446C5">
        <w:rPr>
          <w:rFonts w:ascii="Times New Roman" w:eastAsia="Times New Roman" w:hAnsi="Times New Roman" w:cs="Times New Roman"/>
          <w:b/>
          <w:bCs/>
          <w:sz w:val="28"/>
          <w:szCs w:val="20"/>
          <w:u w:val="single"/>
        </w:rPr>
        <w:t xml:space="preserve">Part 2: </w:t>
      </w:r>
      <w:r w:rsidR="00F94817">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i/>
          <w:iCs/>
          <w:sz w:val="28"/>
          <w:szCs w:val="20"/>
        </w:rPr>
        <w:t>Multiplexing systems</w:t>
      </w:r>
      <w:r w:rsidR="000C34D5">
        <w:rPr>
          <w:rFonts w:ascii="Times New Roman" w:eastAsia="Times New Roman" w:hAnsi="Times New Roman" w:cs="Times New Roman"/>
          <w:b/>
          <w:bCs/>
          <w:i/>
          <w:iCs/>
          <w:sz w:val="28"/>
          <w:szCs w:val="20"/>
        </w:rPr>
        <w:t xml:space="preserve">                                                             </w:t>
      </w:r>
      <w:r w:rsidRPr="00E446C5">
        <w:rPr>
          <w:rFonts w:ascii="Times New Roman" w:eastAsia="Times New Roman" w:hAnsi="Times New Roman" w:cs="Times New Roman"/>
          <w:b/>
          <w:bCs/>
          <w:sz w:val="28"/>
          <w:szCs w:val="20"/>
        </w:rPr>
        <w:t xml:space="preserve"> </w:t>
      </w:r>
      <w:r w:rsidR="00457A6F">
        <w:rPr>
          <w:rFonts w:ascii="Times New Roman" w:eastAsia="Times New Roman" w:hAnsi="Times New Roman" w:cs="Times New Roman"/>
          <w:b/>
          <w:bCs/>
          <w:sz w:val="28"/>
          <w:szCs w:val="20"/>
        </w:rPr>
        <w:t>(</w:t>
      </w:r>
      <w:r w:rsidR="00186534">
        <w:rPr>
          <w:rFonts w:ascii="Times New Roman" w:eastAsia="Times New Roman" w:hAnsi="Times New Roman" w:cs="Times New Roman"/>
          <w:b/>
          <w:bCs/>
          <w:sz w:val="28"/>
          <w:szCs w:val="20"/>
        </w:rPr>
        <w:t>8</w:t>
      </w:r>
      <w:r w:rsidR="00457A6F">
        <w:rPr>
          <w:rFonts w:ascii="Times New Roman" w:eastAsia="Times New Roman" w:hAnsi="Times New Roman" w:cs="Times New Roman"/>
          <w:b/>
          <w:bCs/>
          <w:sz w:val="28"/>
          <w:szCs w:val="20"/>
        </w:rPr>
        <w:t>h)</w:t>
      </w:r>
    </w:p>
    <w:p w:rsidR="00E446C5" w:rsidRPr="00E446C5" w:rsidRDefault="00E446C5" w:rsidP="00F9481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b/>
          <w:bCs/>
          <w:sz w:val="28"/>
          <w:szCs w:val="20"/>
          <w:u w:val="single"/>
        </w:rPr>
      </w:pPr>
      <w:r w:rsidRPr="00E446C5">
        <w:rPr>
          <w:rFonts w:ascii="Times New Roman" w:eastAsia="Times New Roman" w:hAnsi="Times New Roman" w:cs="Times New Roman"/>
          <w:b/>
          <w:bCs/>
          <w:i/>
          <w:iCs/>
          <w:sz w:val="28"/>
          <w:szCs w:val="20"/>
          <w:u w:val="single"/>
        </w:rPr>
        <w:t>Skills</w:t>
      </w:r>
    </w:p>
    <w:p w:rsidR="00E446C5" w:rsidRPr="00E446C5" w:rsidRDefault="00E446C5" w:rsidP="00F94817">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At the end of this part, the student will be able to:</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Identify the bloc diagrams of the multiplexing systems (time division and frequency division) and determine the applications of each one. </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Describe the principle of formation of different groups in FDM system. </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Study the formation of frames and the synchronization procedure in TDM system. </w:t>
      </w:r>
    </w:p>
    <w:p w:rsidR="00E446C5" w:rsidRPr="00E446C5" w:rsidRDefault="00E446C5" w:rsidP="00E446C5">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u w:val="single"/>
        </w:rPr>
      </w:pPr>
    </w:p>
    <w:p w:rsidR="00E446C5" w:rsidRPr="00E446C5" w:rsidRDefault="00E446C5" w:rsidP="000C34D5">
      <w:p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Evaluation</w:t>
      </w:r>
    </w:p>
    <w:p w:rsidR="00E446C5" w:rsidRPr="00E446C5" w:rsidRDefault="00E446C5" w:rsidP="000C34D5">
      <w:pPr>
        <w:overflowPunct w:val="0"/>
        <w:autoSpaceDE w:val="0"/>
        <w:autoSpaceDN w:val="0"/>
        <w:adjustRightInd w:val="0"/>
        <w:spacing w:after="0" w:line="240" w:lineRule="auto"/>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The student will be </w:t>
      </w:r>
      <w:r w:rsidR="00457A6F" w:rsidRPr="00E446C5">
        <w:rPr>
          <w:rFonts w:ascii="Times New Roman" w:eastAsia="Times New Roman" w:hAnsi="Times New Roman" w:cs="Times New Roman"/>
          <w:sz w:val="28"/>
          <w:szCs w:val="20"/>
        </w:rPr>
        <w:t>evaluated regarding</w:t>
      </w:r>
      <w:r w:rsidRPr="00E446C5">
        <w:rPr>
          <w:rFonts w:ascii="Times New Roman" w:eastAsia="Times New Roman" w:hAnsi="Times New Roman" w:cs="Times New Roman"/>
          <w:sz w:val="28"/>
          <w:szCs w:val="20"/>
        </w:rPr>
        <w:t xml:space="preserve"> his aptitude </w:t>
      </w:r>
      <w:r w:rsidR="00457A6F" w:rsidRPr="00E446C5">
        <w:rPr>
          <w:rFonts w:ascii="Times New Roman" w:eastAsia="Times New Roman" w:hAnsi="Times New Roman" w:cs="Times New Roman"/>
          <w:sz w:val="28"/>
          <w:szCs w:val="20"/>
        </w:rPr>
        <w:t>to:</w:t>
      </w:r>
      <w:r w:rsidRPr="00E446C5">
        <w:rPr>
          <w:rFonts w:ascii="Times New Roman" w:eastAsia="Times New Roman" w:hAnsi="Times New Roman" w:cs="Times New Roman"/>
          <w:sz w:val="28"/>
          <w:szCs w:val="20"/>
        </w:rPr>
        <w:t xml:space="preserve"> </w:t>
      </w:r>
    </w:p>
    <w:p w:rsid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Compare the time and frequency division multiplexing systems and determine the application of each one</w:t>
      </w:r>
      <w:r w:rsidR="000800D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w:t>
      </w:r>
    </w:p>
    <w:p w:rsidR="0001135B" w:rsidRDefault="0001135B"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sz w:val="28"/>
          <w:szCs w:val="20"/>
        </w:rPr>
      </w:pPr>
    </w:p>
    <w:p w:rsidR="0001135B" w:rsidRPr="00095812" w:rsidRDefault="0001135B" w:rsidP="0001135B">
      <w:pPr>
        <w:pStyle w:val="Header"/>
        <w:pBdr>
          <w:bottom w:val="single" w:sz="4" w:space="1" w:color="auto"/>
        </w:pBdr>
        <w:tabs>
          <w:tab w:val="clear" w:pos="4153"/>
          <w:tab w:val="clear" w:pos="8306"/>
          <w:tab w:val="right" w:pos="9072"/>
        </w:tabs>
        <w:bidi w:val="0"/>
        <w:ind w:left="27"/>
        <w:rPr>
          <w:sz w:val="14"/>
          <w:szCs w:val="14"/>
        </w:rPr>
      </w:pPr>
      <w:r>
        <w:rPr>
          <w:rStyle w:val="PageNumber"/>
          <w:rFonts w:ascii="Arial" w:hAnsi="Arial" w:cs="Arial"/>
          <w:b/>
          <w:bCs/>
          <w:i/>
          <w:iCs/>
          <w:sz w:val="18"/>
          <w:szCs w:val="18"/>
        </w:rPr>
        <w:lastRenderedPageBreak/>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Subject: Digital Telecommunication (II)</w:t>
      </w:r>
    </w:p>
    <w:p w:rsidR="0001135B" w:rsidRPr="00E446C5" w:rsidRDefault="0001135B" w:rsidP="0001135B">
      <w:pPr>
        <w:overflowPunct w:val="0"/>
        <w:autoSpaceDE w:val="0"/>
        <w:autoSpaceDN w:val="0"/>
        <w:adjustRightInd w:val="0"/>
        <w:spacing w:after="0" w:line="240" w:lineRule="auto"/>
        <w:ind w:right="360"/>
        <w:jc w:val="both"/>
        <w:rPr>
          <w:rFonts w:ascii="Times New Roman" w:eastAsia="Times New Roman" w:hAnsi="Times New Roman" w:cs="Times New Roman"/>
          <w:sz w:val="28"/>
          <w:szCs w:val="20"/>
        </w:rPr>
      </w:pPr>
    </w:p>
    <w:p w:rsidR="00E446C5" w:rsidRP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b/>
          <w:bCs/>
          <w:sz w:val="28"/>
          <w:szCs w:val="20"/>
        </w:rPr>
      </w:pPr>
      <w:r w:rsidRPr="00E446C5">
        <w:rPr>
          <w:rFonts w:ascii="Times New Roman" w:eastAsia="Times New Roman" w:hAnsi="Times New Roman" w:cs="Times New Roman"/>
          <w:sz w:val="28"/>
          <w:szCs w:val="20"/>
        </w:rPr>
        <w:t xml:space="preserve">Define the formation of different groups in </w:t>
      </w:r>
      <w:r w:rsidR="00457A6F" w:rsidRPr="00E446C5">
        <w:rPr>
          <w:rFonts w:ascii="Times New Roman" w:eastAsia="Times New Roman" w:hAnsi="Times New Roman" w:cs="Times New Roman"/>
          <w:sz w:val="28"/>
          <w:szCs w:val="20"/>
        </w:rPr>
        <w:t>FDM systems</w:t>
      </w:r>
      <w:r w:rsidRPr="00E446C5">
        <w:rPr>
          <w:rFonts w:ascii="Times New Roman" w:eastAsia="Times New Roman" w:hAnsi="Times New Roman" w:cs="Times New Roman"/>
          <w:sz w:val="28"/>
          <w:szCs w:val="20"/>
        </w:rPr>
        <w:t>.</w:t>
      </w:r>
    </w:p>
    <w:p w:rsidR="00E446C5" w:rsidRP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b/>
          <w:bCs/>
          <w:sz w:val="28"/>
          <w:szCs w:val="20"/>
        </w:rPr>
      </w:pPr>
      <w:r w:rsidRPr="00E446C5">
        <w:rPr>
          <w:rFonts w:ascii="Times New Roman" w:eastAsia="Times New Roman" w:hAnsi="Times New Roman" w:cs="Times New Roman"/>
          <w:sz w:val="28"/>
          <w:szCs w:val="20"/>
        </w:rPr>
        <w:t xml:space="preserve">Explain the hierarchy of TDM system as well as synchronization </w:t>
      </w:r>
      <w:r w:rsidR="000800D0" w:rsidRPr="00E446C5">
        <w:rPr>
          <w:rFonts w:ascii="Times New Roman" w:eastAsia="Times New Roman" w:hAnsi="Times New Roman" w:cs="Times New Roman"/>
          <w:sz w:val="28"/>
          <w:szCs w:val="20"/>
        </w:rPr>
        <w:t>procedure.</w:t>
      </w:r>
    </w:p>
    <w:p w:rsidR="00E446C5" w:rsidRPr="00E446C5" w:rsidRDefault="00E446C5" w:rsidP="00E446C5">
      <w:pPr>
        <w:overflowPunct w:val="0"/>
        <w:autoSpaceDE w:val="0"/>
        <w:autoSpaceDN w:val="0"/>
        <w:adjustRightInd w:val="0"/>
        <w:spacing w:after="0" w:line="240" w:lineRule="auto"/>
        <w:ind w:left="387"/>
        <w:jc w:val="both"/>
        <w:rPr>
          <w:rFonts w:ascii="Times New Roman" w:eastAsia="Times New Roman" w:hAnsi="Times New Roman" w:cs="Times New Roman"/>
          <w:sz w:val="28"/>
          <w:szCs w:val="20"/>
        </w:rPr>
      </w:pPr>
    </w:p>
    <w:p w:rsidR="00E446C5" w:rsidRPr="00E446C5"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Chapter 3:</w:t>
      </w:r>
      <w:r w:rsidRPr="00E446C5">
        <w:rPr>
          <w:rFonts w:ascii="Times New Roman" w:eastAsia="Times New Roman" w:hAnsi="Times New Roman" w:cs="Times New Roman"/>
          <w:b/>
          <w:bCs/>
          <w:sz w:val="28"/>
          <w:szCs w:val="20"/>
        </w:rPr>
        <w:t xml:space="preserve">  Frequency division multiplexing</w:t>
      </w:r>
      <w:r w:rsidR="001E3CD8">
        <w:rPr>
          <w:rFonts w:ascii="Times New Roman" w:eastAsia="Times New Roman" w:hAnsi="Times New Roman" w:cs="Times New Roman"/>
          <w:b/>
          <w:bCs/>
          <w:sz w:val="28"/>
          <w:szCs w:val="20"/>
        </w:rPr>
        <w:t>.</w:t>
      </w:r>
      <w:r w:rsidRPr="00E446C5">
        <w:rPr>
          <w:rFonts w:ascii="Times New Roman" w:eastAsia="Times New Roman" w:hAnsi="Times New Roman" w:cs="Times New Roman"/>
          <w:b/>
          <w:bCs/>
          <w:sz w:val="28"/>
          <w:szCs w:val="20"/>
        </w:rPr>
        <w:t xml:space="preserve"> </w:t>
      </w:r>
      <w:r w:rsidR="000C34D5">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sz w:val="28"/>
          <w:szCs w:val="20"/>
        </w:rPr>
        <w:t>(</w:t>
      </w:r>
      <w:r w:rsidR="00186534">
        <w:rPr>
          <w:rFonts w:ascii="Times New Roman" w:eastAsia="Times New Roman" w:hAnsi="Times New Roman" w:cs="Times New Roman"/>
          <w:b/>
          <w:bCs/>
          <w:sz w:val="28"/>
          <w:szCs w:val="20"/>
        </w:rPr>
        <w:t>4</w:t>
      </w:r>
      <w:r w:rsidRPr="00E446C5">
        <w:rPr>
          <w:rFonts w:ascii="Times New Roman" w:eastAsia="Times New Roman" w:hAnsi="Times New Roman" w:cs="Times New Roman"/>
          <w:b/>
          <w:bCs/>
          <w:sz w:val="28"/>
          <w:szCs w:val="20"/>
        </w:rPr>
        <w:t xml:space="preserve"> h) </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1</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Introduction</w:t>
      </w:r>
      <w:r w:rsidR="00BF1D9F">
        <w:rPr>
          <w:rFonts w:ascii="Times New Roman" w:eastAsia="Times New Roman" w:hAnsi="Times New Roman" w:cs="Times New Roman"/>
          <w:sz w:val="28"/>
          <w:szCs w:val="20"/>
        </w:rPr>
        <w:t>.</w:t>
      </w:r>
    </w:p>
    <w:p w:rsidR="00BF1D9F" w:rsidRPr="00E446C5" w:rsidRDefault="00E446C5" w:rsidP="0001135B">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2</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Hierarchy of FDM system</w:t>
      </w:r>
      <w:r w:rsidR="00BF1D9F">
        <w:rPr>
          <w:rFonts w:ascii="Times New Roman" w:eastAsia="Times New Roman" w:hAnsi="Times New Roman" w:cs="Times New Roman"/>
          <w:sz w:val="28"/>
          <w:szCs w:val="20"/>
        </w:rPr>
        <w:t>.</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Bloc diagram and principle of </w:t>
      </w:r>
      <w:r w:rsidR="00BF1D9F" w:rsidRPr="00E446C5">
        <w:rPr>
          <w:rFonts w:ascii="Times New Roman" w:eastAsia="Times New Roman" w:hAnsi="Times New Roman" w:cs="Times New Roman"/>
          <w:sz w:val="28"/>
          <w:szCs w:val="20"/>
        </w:rPr>
        <w:t>operation.</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4</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Information source </w:t>
      </w:r>
      <w:r w:rsidR="00BF1D9F">
        <w:rPr>
          <w:rFonts w:ascii="Times New Roman" w:eastAsia="Times New Roman" w:hAnsi="Times New Roman" w:cs="Times New Roman"/>
          <w:sz w:val="28"/>
          <w:szCs w:val="20"/>
        </w:rPr>
        <w:t>.</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5</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Formation of basic group</w:t>
      </w:r>
      <w:r w:rsidR="00BF1D9F">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6</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Formation of super group</w:t>
      </w:r>
      <w:r w:rsidR="00BF1D9F">
        <w:rPr>
          <w:rFonts w:ascii="Times New Roman" w:eastAsia="Times New Roman" w:hAnsi="Times New Roman" w:cs="Times New Roman"/>
          <w:sz w:val="28"/>
          <w:szCs w:val="20"/>
        </w:rPr>
        <w:t>.</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7</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Formation </w:t>
      </w:r>
      <w:r w:rsidR="00C83537" w:rsidRPr="00E446C5">
        <w:rPr>
          <w:rFonts w:ascii="Times New Roman" w:eastAsia="Times New Roman" w:hAnsi="Times New Roman" w:cs="Times New Roman"/>
          <w:sz w:val="28"/>
          <w:szCs w:val="20"/>
        </w:rPr>
        <w:t>of master</w:t>
      </w:r>
      <w:r w:rsidRPr="00E446C5">
        <w:rPr>
          <w:rFonts w:ascii="Times New Roman" w:eastAsia="Times New Roman" w:hAnsi="Times New Roman" w:cs="Times New Roman"/>
          <w:sz w:val="28"/>
          <w:szCs w:val="20"/>
        </w:rPr>
        <w:t xml:space="preserve"> group</w:t>
      </w:r>
      <w:r w:rsidR="00BF1D9F">
        <w:rPr>
          <w:rFonts w:ascii="Times New Roman" w:eastAsia="Times New Roman" w:hAnsi="Times New Roman" w:cs="Times New Roman"/>
          <w:sz w:val="28"/>
          <w:szCs w:val="20"/>
        </w:rPr>
        <w:t>.</w:t>
      </w:r>
    </w:p>
    <w:p w:rsidR="00E446C5" w:rsidRPr="00E446C5" w:rsidRDefault="00E446C5" w:rsidP="000C34D5">
      <w:pPr>
        <w:widowControl w:val="0"/>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8</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Formation of radio channel</w:t>
      </w:r>
      <w:r w:rsidR="00BF1D9F">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w:t>
      </w:r>
    </w:p>
    <w:p w:rsidR="00E446C5" w:rsidRPr="00E446C5" w:rsidRDefault="00E446C5" w:rsidP="00E446C5">
      <w:pPr>
        <w:overflowPunct w:val="0"/>
        <w:autoSpaceDE w:val="0"/>
        <w:autoSpaceDN w:val="0"/>
        <w:adjustRightInd w:val="0"/>
        <w:spacing w:after="0" w:line="240" w:lineRule="auto"/>
        <w:ind w:left="387"/>
        <w:rPr>
          <w:rFonts w:ascii="Times New Roman" w:eastAsia="Times New Roman" w:hAnsi="Times New Roman" w:cs="Times New Roman"/>
          <w:b/>
          <w:bCs/>
          <w:sz w:val="28"/>
          <w:szCs w:val="20"/>
          <w:u w:val="single"/>
        </w:rPr>
      </w:pPr>
    </w:p>
    <w:p w:rsidR="00E446C5" w:rsidRPr="00E446C5"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 xml:space="preserve">Chapter </w:t>
      </w:r>
      <w:r w:rsidR="000C34D5" w:rsidRPr="00E446C5">
        <w:rPr>
          <w:rFonts w:ascii="Times New Roman" w:eastAsia="Times New Roman" w:hAnsi="Times New Roman" w:cs="Times New Roman"/>
          <w:b/>
          <w:bCs/>
          <w:sz w:val="28"/>
          <w:szCs w:val="20"/>
        </w:rPr>
        <w:t>4:</w:t>
      </w:r>
      <w:r w:rsidRPr="00E446C5">
        <w:rPr>
          <w:rFonts w:ascii="Times New Roman" w:eastAsia="Times New Roman" w:hAnsi="Times New Roman" w:cs="Times New Roman"/>
          <w:b/>
          <w:bCs/>
          <w:sz w:val="28"/>
          <w:szCs w:val="20"/>
        </w:rPr>
        <w:t xml:space="preserve">  Time division multiplexing</w:t>
      </w:r>
      <w:r w:rsidR="001E3CD8">
        <w:rPr>
          <w:rFonts w:ascii="Times New Roman" w:eastAsia="Times New Roman" w:hAnsi="Times New Roman" w:cs="Times New Roman"/>
          <w:b/>
          <w:bCs/>
          <w:sz w:val="28"/>
          <w:szCs w:val="20"/>
        </w:rPr>
        <w:t>.</w:t>
      </w:r>
      <w:r w:rsidRPr="00E446C5">
        <w:rPr>
          <w:rFonts w:ascii="Times New Roman" w:eastAsia="Times New Roman" w:hAnsi="Times New Roman" w:cs="Times New Roman"/>
          <w:b/>
          <w:bCs/>
          <w:sz w:val="28"/>
          <w:szCs w:val="20"/>
        </w:rPr>
        <w:tab/>
      </w:r>
      <w:r w:rsidRPr="00E446C5">
        <w:rPr>
          <w:rFonts w:ascii="Times New Roman" w:eastAsia="Times New Roman" w:hAnsi="Times New Roman" w:cs="Times New Roman"/>
          <w:b/>
          <w:bCs/>
          <w:sz w:val="28"/>
          <w:szCs w:val="20"/>
        </w:rPr>
        <w:tab/>
      </w:r>
      <w:r w:rsidR="000C34D5">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sz w:val="28"/>
          <w:szCs w:val="20"/>
        </w:rPr>
        <w:t>(</w:t>
      </w:r>
      <w:r w:rsidR="00186534">
        <w:rPr>
          <w:rFonts w:ascii="Times New Roman" w:eastAsia="Times New Roman" w:hAnsi="Times New Roman" w:cs="Times New Roman"/>
          <w:b/>
          <w:bCs/>
          <w:sz w:val="28"/>
          <w:szCs w:val="20"/>
        </w:rPr>
        <w:t>4</w:t>
      </w:r>
      <w:r w:rsidRPr="00E446C5">
        <w:rPr>
          <w:rFonts w:ascii="Times New Roman" w:eastAsia="Times New Roman" w:hAnsi="Times New Roman" w:cs="Times New Roman"/>
          <w:b/>
          <w:bCs/>
          <w:sz w:val="28"/>
          <w:szCs w:val="20"/>
        </w:rPr>
        <w:t xml:space="preserve"> h) </w:t>
      </w:r>
    </w:p>
    <w:p w:rsidR="00E446C5" w:rsidRPr="00E446C5" w:rsidRDefault="00E446C5" w:rsidP="000C34D5">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4</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1</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TDM (Time Division Multiplexing</w:t>
      </w:r>
      <w:r w:rsidR="000800D0" w:rsidRPr="00E446C5">
        <w:rPr>
          <w:rFonts w:ascii="Times New Roman" w:eastAsia="Times New Roman" w:hAnsi="Times New Roman" w:cs="Times New Roman"/>
          <w:sz w:val="28"/>
          <w:szCs w:val="20"/>
        </w:rPr>
        <w:t>).</w:t>
      </w:r>
    </w:p>
    <w:p w:rsidR="00E446C5" w:rsidRPr="00E446C5" w:rsidRDefault="00E446C5" w:rsidP="000C34D5">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4-2</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 Bloc diagram</w:t>
      </w:r>
      <w:r w:rsidR="000800D0">
        <w:rPr>
          <w:rFonts w:ascii="Times New Roman" w:eastAsia="Times New Roman" w:hAnsi="Times New Roman" w:cs="Times New Roman"/>
          <w:sz w:val="28"/>
          <w:szCs w:val="20"/>
        </w:rPr>
        <w:t>.</w:t>
      </w:r>
    </w:p>
    <w:p w:rsidR="00E446C5" w:rsidRPr="00E446C5" w:rsidRDefault="00E446C5" w:rsidP="000C34D5">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4</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3</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Principle of operation</w:t>
      </w:r>
      <w:r w:rsidR="000800D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w:t>
      </w:r>
    </w:p>
    <w:p w:rsidR="00E446C5" w:rsidRPr="00E446C5" w:rsidRDefault="00E446C5" w:rsidP="000C34D5">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4</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4</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Utilization</w:t>
      </w:r>
      <w:r w:rsidR="000800D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w:t>
      </w:r>
    </w:p>
    <w:p w:rsidR="00E446C5" w:rsidRPr="00E446C5" w:rsidRDefault="00E446C5" w:rsidP="000C34D5">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4</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5</w:t>
      </w:r>
      <w:r w:rsidR="000C34D5">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Frame and synchronization</w:t>
      </w:r>
      <w:r w:rsidR="000800D0">
        <w:rPr>
          <w:rFonts w:ascii="Times New Roman" w:eastAsia="Times New Roman" w:hAnsi="Times New Roman" w:cs="Times New Roman"/>
          <w:sz w:val="28"/>
          <w:szCs w:val="20"/>
        </w:rPr>
        <w:t>.</w:t>
      </w:r>
    </w:p>
    <w:p w:rsidR="00E446C5" w:rsidRPr="00E446C5" w:rsidRDefault="00E446C5" w:rsidP="000C34D5">
      <w:pPr>
        <w:overflowPunct w:val="0"/>
        <w:autoSpaceDE w:val="0"/>
        <w:autoSpaceDN w:val="0"/>
        <w:adjustRightInd w:val="0"/>
        <w:spacing w:after="0" w:line="240" w:lineRule="auto"/>
        <w:rPr>
          <w:rFonts w:ascii="Times New Roman" w:eastAsia="Times New Roman" w:hAnsi="Times New Roman" w:cs="Times New Roman"/>
          <w:b/>
          <w:bCs/>
          <w:sz w:val="28"/>
          <w:szCs w:val="20"/>
          <w:u w:val="single"/>
        </w:rPr>
      </w:pPr>
    </w:p>
    <w:p w:rsidR="00E446C5" w:rsidRPr="00E446C5"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Part 3</w:t>
      </w:r>
      <w:r w:rsidR="004A647D" w:rsidRPr="00E446C5">
        <w:rPr>
          <w:rFonts w:ascii="Times New Roman" w:eastAsia="Times New Roman" w:hAnsi="Times New Roman" w:cs="Times New Roman"/>
          <w:b/>
          <w:bCs/>
          <w:sz w:val="28"/>
          <w:szCs w:val="20"/>
          <w:u w:val="single"/>
        </w:rPr>
        <w:t>:</w:t>
      </w:r>
      <w:r w:rsidR="004A647D" w:rsidRPr="00E446C5">
        <w:rPr>
          <w:rFonts w:ascii="Times New Roman" w:eastAsia="Times New Roman" w:hAnsi="Times New Roman" w:cs="Times New Roman"/>
          <w:b/>
          <w:bCs/>
          <w:i/>
          <w:iCs/>
          <w:sz w:val="28"/>
          <w:szCs w:val="20"/>
        </w:rPr>
        <w:t xml:space="preserve"> Microwave</w:t>
      </w:r>
      <w:r w:rsidRPr="00E446C5">
        <w:rPr>
          <w:rFonts w:ascii="Times New Roman" w:eastAsia="Times New Roman" w:hAnsi="Times New Roman" w:cs="Times New Roman"/>
          <w:b/>
          <w:bCs/>
          <w:i/>
          <w:iCs/>
          <w:sz w:val="28"/>
          <w:szCs w:val="20"/>
        </w:rPr>
        <w:t xml:space="preserve"> communication systems</w:t>
      </w:r>
      <w:r w:rsidRPr="00E446C5">
        <w:rPr>
          <w:rFonts w:ascii="Times New Roman" w:eastAsia="Times New Roman" w:hAnsi="Times New Roman" w:cs="Times New Roman"/>
          <w:b/>
          <w:bCs/>
          <w:sz w:val="28"/>
          <w:szCs w:val="20"/>
        </w:rPr>
        <w:t xml:space="preserve"> </w:t>
      </w:r>
      <w:r w:rsidR="000C34D5">
        <w:rPr>
          <w:rFonts w:ascii="Times New Roman" w:eastAsia="Times New Roman" w:hAnsi="Times New Roman" w:cs="Times New Roman"/>
          <w:b/>
          <w:bCs/>
          <w:sz w:val="28"/>
          <w:szCs w:val="20"/>
        </w:rPr>
        <w:t xml:space="preserve">                                         (</w:t>
      </w:r>
      <w:r w:rsidR="00186534">
        <w:rPr>
          <w:rFonts w:ascii="Times New Roman" w:eastAsia="Times New Roman" w:hAnsi="Times New Roman" w:cs="Times New Roman"/>
          <w:b/>
          <w:bCs/>
          <w:sz w:val="28"/>
          <w:szCs w:val="20"/>
        </w:rPr>
        <w:t>12</w:t>
      </w:r>
      <w:r w:rsidR="000C34D5">
        <w:rPr>
          <w:rFonts w:ascii="Times New Roman" w:eastAsia="Times New Roman" w:hAnsi="Times New Roman" w:cs="Times New Roman"/>
          <w:b/>
          <w:bCs/>
          <w:sz w:val="28"/>
          <w:szCs w:val="20"/>
        </w:rPr>
        <w:t>h)</w:t>
      </w:r>
    </w:p>
    <w:p w:rsidR="00E446C5" w:rsidRPr="00E446C5" w:rsidRDefault="00E446C5" w:rsidP="00E446C5">
      <w:pPr>
        <w:overflowPunct w:val="0"/>
        <w:autoSpaceDE w:val="0"/>
        <w:autoSpaceDN w:val="0"/>
        <w:adjustRightInd w:val="0"/>
        <w:spacing w:after="0" w:line="240" w:lineRule="auto"/>
        <w:ind w:left="387"/>
        <w:rPr>
          <w:rFonts w:ascii="Times New Roman" w:eastAsia="Times New Roman" w:hAnsi="Times New Roman" w:cs="Times New Roman"/>
          <w:sz w:val="28"/>
          <w:szCs w:val="20"/>
        </w:rPr>
      </w:pPr>
    </w:p>
    <w:p w:rsidR="000F7717" w:rsidRDefault="00E446C5" w:rsidP="000F771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Skills</w:t>
      </w:r>
    </w:p>
    <w:p w:rsidR="00E446C5" w:rsidRPr="00E446C5" w:rsidRDefault="00E446C5" w:rsidP="000F7717">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sz w:val="28"/>
          <w:szCs w:val="20"/>
        </w:rPr>
        <w:t>At the end of this part, the student will be able to:</w:t>
      </w:r>
    </w:p>
    <w:p w:rsidR="00E446C5" w:rsidRPr="00E446C5" w:rsidRDefault="000F7717" w:rsidP="000F7717">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0F7717">
        <w:rPr>
          <w:rFonts w:ascii="Times New Roman" w:eastAsia="Times New Roman" w:hAnsi="Times New Roman" w:cs="Times New Roman"/>
          <w:sz w:val="40"/>
          <w:szCs w:val="40"/>
        </w:rPr>
        <w:t>•</w:t>
      </w:r>
      <w:r w:rsidR="00E446C5" w:rsidRPr="00E446C5">
        <w:rPr>
          <w:rFonts w:ascii="Times New Roman" w:eastAsia="Times New Roman" w:hAnsi="Times New Roman" w:cs="Times New Roman"/>
          <w:sz w:val="28"/>
          <w:szCs w:val="20"/>
        </w:rPr>
        <w:t>Determine the frequency ranges used in microwave links</w:t>
      </w:r>
      <w:r w:rsidR="000800D0">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 xml:space="preserve">  </w:t>
      </w:r>
    </w:p>
    <w:p w:rsidR="00E446C5" w:rsidRPr="00E446C5" w:rsidRDefault="000F7717" w:rsidP="000F7717">
      <w:p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0F7717">
        <w:rPr>
          <w:rFonts w:ascii="Times New Roman" w:eastAsia="Times New Roman" w:hAnsi="Times New Roman" w:cs="Times New Roman"/>
          <w:sz w:val="40"/>
          <w:szCs w:val="40"/>
        </w:rPr>
        <w:t>•</w:t>
      </w:r>
      <w:r w:rsidR="00E446C5" w:rsidRPr="00E446C5">
        <w:rPr>
          <w:rFonts w:ascii="Times New Roman" w:eastAsia="Times New Roman" w:hAnsi="Times New Roman" w:cs="Times New Roman"/>
          <w:sz w:val="28"/>
          <w:szCs w:val="20"/>
        </w:rPr>
        <w:t xml:space="preserve">Describe the bloc diagram of microwave link communication system and calculate the link budget. </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Define the different satellite orbits.</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Distinguish the different frequency bands used in satellite </w:t>
      </w:r>
      <w:r w:rsidR="00186534" w:rsidRPr="00E446C5">
        <w:rPr>
          <w:rFonts w:ascii="Times New Roman" w:eastAsia="Times New Roman" w:hAnsi="Times New Roman" w:cs="Times New Roman"/>
          <w:sz w:val="28"/>
          <w:szCs w:val="20"/>
        </w:rPr>
        <w:t>systems.</w:t>
      </w:r>
    </w:p>
    <w:p w:rsidR="00E446C5" w:rsidRPr="00E446C5" w:rsidRDefault="00E446C5" w:rsidP="004A647D">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Identify the different elements of a satellite link and calculate the system </w:t>
      </w:r>
      <w:r w:rsidR="00872782" w:rsidRPr="00E446C5">
        <w:rPr>
          <w:rFonts w:ascii="Times New Roman" w:eastAsia="Times New Roman" w:hAnsi="Times New Roman" w:cs="Times New Roman"/>
          <w:sz w:val="28"/>
          <w:szCs w:val="20"/>
        </w:rPr>
        <w:t>gain.</w:t>
      </w:r>
    </w:p>
    <w:p w:rsidR="00E446C5" w:rsidRPr="00E446C5" w:rsidRDefault="00E446C5" w:rsidP="00E446C5">
      <w:pPr>
        <w:numPr>
          <w:ilvl w:val="0"/>
          <w:numId w:val="7"/>
        </w:numPr>
        <w:overflowPunct w:val="0"/>
        <w:autoSpaceDE w:val="0"/>
        <w:autoSpaceDN w:val="0"/>
        <w:adjustRightInd w:val="0"/>
        <w:spacing w:after="0" w:line="240" w:lineRule="auto"/>
        <w:ind w:right="360"/>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Describe the bloc diagrams of the radar </w:t>
      </w:r>
      <w:r w:rsidR="00457A6F" w:rsidRPr="00E446C5">
        <w:rPr>
          <w:rFonts w:ascii="Times New Roman" w:eastAsia="Times New Roman" w:hAnsi="Times New Roman" w:cs="Times New Roman"/>
          <w:sz w:val="28"/>
          <w:szCs w:val="20"/>
        </w:rPr>
        <w:t>system;</w:t>
      </w:r>
      <w:r w:rsidRPr="00E446C5">
        <w:rPr>
          <w:rFonts w:ascii="Times New Roman" w:eastAsia="Times New Roman" w:hAnsi="Times New Roman" w:cs="Times New Roman"/>
          <w:sz w:val="28"/>
          <w:szCs w:val="20"/>
        </w:rPr>
        <w:t xml:space="preserve"> determine its parameters as well as its applications.</w:t>
      </w:r>
    </w:p>
    <w:p w:rsidR="00E446C5" w:rsidRDefault="00E446C5" w:rsidP="00E446C5">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rPr>
      </w:pPr>
    </w:p>
    <w:p w:rsidR="0001135B" w:rsidRDefault="0001135B" w:rsidP="00E446C5">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rPr>
      </w:pPr>
    </w:p>
    <w:p w:rsidR="0001135B" w:rsidRDefault="0001135B" w:rsidP="00E446C5">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rPr>
      </w:pPr>
    </w:p>
    <w:p w:rsidR="0001135B" w:rsidRDefault="0001135B" w:rsidP="00E446C5">
      <w:pPr>
        <w:overflowPunct w:val="0"/>
        <w:autoSpaceDE w:val="0"/>
        <w:autoSpaceDN w:val="0"/>
        <w:adjustRightInd w:val="0"/>
        <w:spacing w:after="0" w:line="240" w:lineRule="auto"/>
        <w:ind w:left="387"/>
        <w:jc w:val="both"/>
        <w:rPr>
          <w:rFonts w:ascii="Times New Roman" w:eastAsia="Times New Roman" w:hAnsi="Times New Roman" w:cs="Times New Roman"/>
          <w:b/>
          <w:bCs/>
          <w:sz w:val="28"/>
          <w:szCs w:val="20"/>
        </w:rPr>
      </w:pPr>
    </w:p>
    <w:p w:rsidR="0001135B" w:rsidRPr="0001135B" w:rsidRDefault="0001135B" w:rsidP="0001135B">
      <w:pPr>
        <w:pStyle w:val="Header"/>
        <w:pBdr>
          <w:bottom w:val="single" w:sz="4" w:space="1" w:color="auto"/>
        </w:pBdr>
        <w:tabs>
          <w:tab w:val="clear" w:pos="4153"/>
          <w:tab w:val="clear" w:pos="8306"/>
          <w:tab w:val="right" w:pos="9072"/>
        </w:tabs>
        <w:bidi w:val="0"/>
        <w:rPr>
          <w:sz w:val="14"/>
          <w:szCs w:val="14"/>
        </w:rPr>
      </w:pPr>
      <w:r>
        <w:rPr>
          <w:rStyle w:val="PageNumber"/>
          <w:rFonts w:ascii="Arial" w:hAnsi="Arial" w:cs="Arial"/>
          <w:b/>
          <w:bCs/>
          <w:i/>
          <w:iCs/>
          <w:sz w:val="18"/>
          <w:szCs w:val="18"/>
        </w:rPr>
        <w:lastRenderedPageBreak/>
        <w:t>BT</w:t>
      </w:r>
      <w:r w:rsidRPr="00261DB5">
        <w:rPr>
          <w:rStyle w:val="PageNumber"/>
          <w:rFonts w:ascii="Arial" w:hAnsi="Arial" w:cs="Arial"/>
          <w:b/>
          <w:bCs/>
          <w:i/>
          <w:iCs/>
          <w:sz w:val="18"/>
          <w:szCs w:val="18"/>
          <w:vertAlign w:val="subscript"/>
        </w:rPr>
        <w:t>3</w:t>
      </w:r>
      <w:r>
        <w:rPr>
          <w:rStyle w:val="PageNumber"/>
          <w:rFonts w:ascii="Arial" w:hAnsi="Arial" w:cs="Arial"/>
          <w:b/>
          <w:bCs/>
          <w:i/>
          <w:iCs/>
          <w:sz w:val="18"/>
          <w:szCs w:val="18"/>
        </w:rPr>
        <w:t xml:space="preserve"> – Electronics</w:t>
      </w:r>
      <w:r>
        <w:rPr>
          <w:rStyle w:val="PageNumber"/>
          <w:rFonts w:ascii="Arial" w:hAnsi="Arial" w:cs="Arial"/>
          <w:b/>
          <w:bCs/>
          <w:i/>
          <w:iCs/>
          <w:sz w:val="18"/>
          <w:szCs w:val="18"/>
        </w:rPr>
        <w:tab/>
        <w:t>Subject: Digital Telecommunication (II)</w:t>
      </w:r>
    </w:p>
    <w:p w:rsidR="0001135B" w:rsidRDefault="0001135B" w:rsidP="00257CC1">
      <w:p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p>
    <w:p w:rsidR="00E446C5" w:rsidRPr="00E446C5" w:rsidRDefault="00E446C5" w:rsidP="00257CC1">
      <w:pPr>
        <w:overflowPunct w:val="0"/>
        <w:autoSpaceDE w:val="0"/>
        <w:autoSpaceDN w:val="0"/>
        <w:adjustRightInd w:val="0"/>
        <w:spacing w:after="0" w:line="240" w:lineRule="auto"/>
        <w:jc w:val="both"/>
        <w:rPr>
          <w:rFonts w:ascii="Times New Roman" w:eastAsia="Times New Roman" w:hAnsi="Times New Roman" w:cs="Times New Roman"/>
          <w:b/>
          <w:bCs/>
          <w:i/>
          <w:iCs/>
          <w:sz w:val="28"/>
          <w:szCs w:val="20"/>
          <w:u w:val="single"/>
        </w:rPr>
      </w:pPr>
      <w:r w:rsidRPr="00E446C5">
        <w:rPr>
          <w:rFonts w:ascii="Times New Roman" w:eastAsia="Times New Roman" w:hAnsi="Times New Roman" w:cs="Times New Roman"/>
          <w:b/>
          <w:bCs/>
          <w:i/>
          <w:iCs/>
          <w:sz w:val="28"/>
          <w:szCs w:val="20"/>
          <w:u w:val="single"/>
        </w:rPr>
        <w:t>Evaluation</w:t>
      </w:r>
    </w:p>
    <w:p w:rsidR="00E446C5" w:rsidRP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 xml:space="preserve">The student will be evaluated according to his aptitude to : </w:t>
      </w:r>
    </w:p>
    <w:p w:rsidR="00E446C5" w:rsidRP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Draw the bloc diagram of a microwave communication link and calculate the link budget, using the system parameters.</w:t>
      </w:r>
    </w:p>
    <w:p w:rsidR="00E446C5" w:rsidRP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b/>
          <w:bCs/>
          <w:sz w:val="28"/>
          <w:szCs w:val="20"/>
        </w:rPr>
      </w:pPr>
      <w:r w:rsidRPr="00E446C5">
        <w:rPr>
          <w:rFonts w:ascii="Times New Roman" w:eastAsia="Times New Roman" w:hAnsi="Times New Roman" w:cs="Times New Roman"/>
          <w:sz w:val="28"/>
          <w:szCs w:val="20"/>
        </w:rPr>
        <w:t>Find the specified frequency band of microwave links according to their applications.</w:t>
      </w:r>
    </w:p>
    <w:p w:rsidR="000C34D5" w:rsidRPr="00E446C5" w:rsidRDefault="000C34D5" w:rsidP="000C34D5">
      <w:pPr>
        <w:overflowPunct w:val="0"/>
        <w:autoSpaceDE w:val="0"/>
        <w:autoSpaceDN w:val="0"/>
        <w:adjustRightInd w:val="0"/>
        <w:spacing w:after="0" w:line="240" w:lineRule="auto"/>
        <w:ind w:left="27" w:right="360"/>
        <w:jc w:val="both"/>
        <w:rPr>
          <w:rFonts w:ascii="Times New Roman" w:eastAsia="Times New Roman" w:hAnsi="Times New Roman" w:cs="Times New Roman"/>
          <w:b/>
          <w:bCs/>
          <w:sz w:val="28"/>
          <w:szCs w:val="20"/>
        </w:rPr>
      </w:pPr>
      <w:r w:rsidRPr="000C34D5">
        <w:rPr>
          <w:rFonts w:ascii="Times New Roman" w:eastAsia="Times New Roman" w:hAnsi="Times New Roman" w:cs="Times New Roman"/>
          <w:sz w:val="44"/>
          <w:szCs w:val="44"/>
        </w:rPr>
        <w:t>•</w:t>
      </w:r>
      <w:r>
        <w:rPr>
          <w:rFonts w:ascii="Times New Roman" w:eastAsia="Times New Roman" w:hAnsi="Times New Roman" w:cs="Times New Roman"/>
          <w:sz w:val="44"/>
          <w:szCs w:val="44"/>
        </w:rPr>
        <w:t xml:space="preserve"> </w:t>
      </w:r>
      <w:r w:rsidR="00E446C5" w:rsidRPr="00E446C5">
        <w:rPr>
          <w:rFonts w:ascii="Times New Roman" w:eastAsia="Times New Roman" w:hAnsi="Times New Roman" w:cs="Times New Roman"/>
          <w:sz w:val="28"/>
          <w:szCs w:val="20"/>
        </w:rPr>
        <w:t xml:space="preserve">Explain </w:t>
      </w:r>
      <w:r w:rsidRPr="00E446C5">
        <w:rPr>
          <w:rFonts w:ascii="Times New Roman" w:eastAsia="Times New Roman" w:hAnsi="Times New Roman" w:cs="Times New Roman"/>
          <w:sz w:val="28"/>
          <w:szCs w:val="20"/>
        </w:rPr>
        <w:t>the</w:t>
      </w:r>
      <w:r>
        <w:rPr>
          <w:rFonts w:ascii="Times New Roman" w:eastAsia="Times New Roman" w:hAnsi="Times New Roman" w:cs="Times New Roman"/>
          <w:sz w:val="28"/>
          <w:szCs w:val="20"/>
        </w:rPr>
        <w:t xml:space="preserve"> block diagram </w:t>
      </w:r>
      <w:r w:rsidRPr="00E446C5">
        <w:rPr>
          <w:rFonts w:ascii="Times New Roman" w:eastAsia="Times New Roman" w:hAnsi="Times New Roman" w:cs="Times New Roman"/>
          <w:sz w:val="28"/>
          <w:szCs w:val="20"/>
        </w:rPr>
        <w:t>of the up-link and down-link</w:t>
      </w:r>
      <w:r>
        <w:rPr>
          <w:rFonts w:ascii="Times New Roman" w:eastAsia="Times New Roman" w:hAnsi="Times New Roman" w:cs="Times New Roman"/>
          <w:sz w:val="28"/>
          <w:szCs w:val="20"/>
        </w:rPr>
        <w:t xml:space="preserve"> </w:t>
      </w:r>
      <w:r w:rsidRPr="00E446C5">
        <w:rPr>
          <w:rFonts w:ascii="Times New Roman" w:eastAsia="Times New Roman" w:hAnsi="Times New Roman" w:cs="Times New Roman"/>
          <w:sz w:val="28"/>
          <w:szCs w:val="20"/>
        </w:rPr>
        <w:t>satellite transmission</w:t>
      </w:r>
      <w:r>
        <w:rPr>
          <w:rFonts w:ascii="Times New Roman" w:eastAsia="Times New Roman" w:hAnsi="Times New Roman" w:cs="Times New Roman"/>
          <w:sz w:val="28"/>
          <w:szCs w:val="20"/>
        </w:rPr>
        <w:t xml:space="preserve">   </w:t>
      </w:r>
    </w:p>
    <w:p w:rsidR="00E446C5" w:rsidRDefault="000C34D5" w:rsidP="000C34D5">
      <w:pPr>
        <w:overflowPunct w:val="0"/>
        <w:autoSpaceDE w:val="0"/>
        <w:autoSpaceDN w:val="0"/>
        <w:adjustRightInd w:val="0"/>
        <w:spacing w:after="0" w:line="240" w:lineRule="auto"/>
        <w:ind w:right="36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 xml:space="preserve">       s</w:t>
      </w:r>
      <w:r w:rsidR="00E446C5" w:rsidRPr="00E446C5">
        <w:rPr>
          <w:rFonts w:ascii="Times New Roman" w:eastAsia="Times New Roman" w:hAnsi="Times New Roman" w:cs="Times New Roman"/>
          <w:sz w:val="28"/>
          <w:szCs w:val="20"/>
        </w:rPr>
        <w:t>ystem</w:t>
      </w:r>
      <w:r>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 xml:space="preserve"> </w:t>
      </w:r>
    </w:p>
    <w:p w:rsidR="00E446C5" w:rsidRPr="00E446C5" w:rsidRDefault="00E446C5" w:rsidP="00E446C5">
      <w:pPr>
        <w:numPr>
          <w:ilvl w:val="0"/>
          <w:numId w:val="7"/>
        </w:numPr>
        <w:overflowPunct w:val="0"/>
        <w:autoSpaceDE w:val="0"/>
        <w:autoSpaceDN w:val="0"/>
        <w:adjustRightInd w:val="0"/>
        <w:spacing w:after="0" w:line="240" w:lineRule="auto"/>
        <w:ind w:right="360"/>
        <w:jc w:val="both"/>
        <w:rPr>
          <w:rFonts w:ascii="Times New Roman" w:eastAsia="Times New Roman" w:hAnsi="Times New Roman" w:cs="Times New Roman"/>
          <w:b/>
          <w:bCs/>
          <w:sz w:val="28"/>
          <w:szCs w:val="20"/>
        </w:rPr>
      </w:pPr>
      <w:r w:rsidRPr="00E446C5">
        <w:rPr>
          <w:rFonts w:ascii="Times New Roman" w:eastAsia="Times New Roman" w:hAnsi="Times New Roman" w:cs="Times New Roman"/>
          <w:sz w:val="28"/>
          <w:szCs w:val="20"/>
        </w:rPr>
        <w:t xml:space="preserve">Distinguish the constituting elements of the radar </w:t>
      </w:r>
      <w:r w:rsidR="00C83537" w:rsidRPr="00E446C5">
        <w:rPr>
          <w:rFonts w:ascii="Times New Roman" w:eastAsia="Times New Roman" w:hAnsi="Times New Roman" w:cs="Times New Roman"/>
          <w:sz w:val="28"/>
          <w:szCs w:val="20"/>
        </w:rPr>
        <w:t>system;</w:t>
      </w:r>
      <w:r w:rsidRPr="00E446C5">
        <w:rPr>
          <w:rFonts w:ascii="Times New Roman" w:eastAsia="Times New Roman" w:hAnsi="Times New Roman" w:cs="Times New Roman"/>
          <w:sz w:val="28"/>
          <w:szCs w:val="20"/>
        </w:rPr>
        <w:t xml:space="preserve"> identify the different parameters and the domains of applications. </w:t>
      </w:r>
    </w:p>
    <w:p w:rsidR="00E446C5" w:rsidRPr="00E446C5" w:rsidRDefault="00E446C5" w:rsidP="00E446C5">
      <w:pPr>
        <w:overflowPunct w:val="0"/>
        <w:autoSpaceDE w:val="0"/>
        <w:autoSpaceDN w:val="0"/>
        <w:adjustRightInd w:val="0"/>
        <w:spacing w:after="0" w:line="240" w:lineRule="auto"/>
        <w:ind w:left="387" w:right="142" w:hanging="142"/>
        <w:rPr>
          <w:rFonts w:ascii="Times New Roman" w:eastAsia="Times New Roman" w:hAnsi="Times New Roman" w:cs="Times New Roman"/>
          <w:sz w:val="28"/>
          <w:szCs w:val="20"/>
        </w:rPr>
      </w:pPr>
    </w:p>
    <w:p w:rsidR="00E446C5" w:rsidRPr="00E446C5"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Chapter 5:</w:t>
      </w:r>
      <w:r w:rsidRPr="00E446C5">
        <w:rPr>
          <w:rFonts w:ascii="Times New Roman" w:eastAsia="Times New Roman" w:hAnsi="Times New Roman" w:cs="Times New Roman"/>
          <w:b/>
          <w:bCs/>
          <w:sz w:val="28"/>
          <w:szCs w:val="20"/>
        </w:rPr>
        <w:t xml:space="preserve">    Microwave </w:t>
      </w:r>
      <w:r w:rsidR="00C83537" w:rsidRPr="00E446C5">
        <w:rPr>
          <w:rFonts w:ascii="Times New Roman" w:eastAsia="Times New Roman" w:hAnsi="Times New Roman" w:cs="Times New Roman"/>
          <w:b/>
          <w:bCs/>
          <w:sz w:val="28"/>
          <w:szCs w:val="20"/>
        </w:rPr>
        <w:t>link</w:t>
      </w:r>
      <w:r w:rsidR="000800D0">
        <w:rPr>
          <w:rFonts w:ascii="Times New Roman" w:eastAsia="Times New Roman" w:hAnsi="Times New Roman" w:cs="Times New Roman"/>
          <w:b/>
          <w:bCs/>
          <w:sz w:val="28"/>
          <w:szCs w:val="20"/>
        </w:rPr>
        <w:t>.</w:t>
      </w:r>
      <w:r w:rsidR="00C83537" w:rsidRPr="00E446C5">
        <w:rPr>
          <w:rFonts w:ascii="Times New Roman" w:eastAsia="Times New Roman" w:hAnsi="Times New Roman" w:cs="Times New Roman"/>
          <w:b/>
          <w:bCs/>
          <w:sz w:val="28"/>
          <w:szCs w:val="20"/>
        </w:rPr>
        <w:t xml:space="preserve"> </w:t>
      </w:r>
      <w:r w:rsidR="008C0910">
        <w:rPr>
          <w:rFonts w:ascii="Times New Roman" w:eastAsia="Times New Roman" w:hAnsi="Times New Roman" w:cs="Times New Roman"/>
          <w:b/>
          <w:bCs/>
          <w:sz w:val="28"/>
          <w:szCs w:val="20"/>
        </w:rPr>
        <w:t xml:space="preserve">                                                                 </w:t>
      </w:r>
      <w:r w:rsidR="00C83537" w:rsidRPr="00E446C5">
        <w:rPr>
          <w:rFonts w:ascii="Times New Roman" w:eastAsia="Times New Roman" w:hAnsi="Times New Roman" w:cs="Times New Roman"/>
          <w:b/>
          <w:bCs/>
          <w:sz w:val="28"/>
          <w:szCs w:val="20"/>
        </w:rPr>
        <w:t>(</w:t>
      </w:r>
      <w:r w:rsidR="00186534">
        <w:rPr>
          <w:rFonts w:ascii="Times New Roman" w:eastAsia="Times New Roman" w:hAnsi="Times New Roman" w:cs="Times New Roman"/>
          <w:b/>
          <w:bCs/>
          <w:sz w:val="28"/>
          <w:szCs w:val="20"/>
        </w:rPr>
        <w:t>4</w:t>
      </w:r>
      <w:r w:rsidRPr="00E446C5">
        <w:rPr>
          <w:rFonts w:ascii="Times New Roman" w:eastAsia="Times New Roman" w:hAnsi="Times New Roman" w:cs="Times New Roman"/>
          <w:b/>
          <w:bCs/>
          <w:sz w:val="28"/>
          <w:szCs w:val="20"/>
        </w:rPr>
        <w:t>h)</w:t>
      </w:r>
    </w:p>
    <w:p w:rsidR="00E446C5" w:rsidRPr="00E446C5" w:rsidRDefault="00E446C5" w:rsidP="008C0910">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1</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Frequency bands </w:t>
      </w:r>
      <w:r w:rsidR="00D028A1" w:rsidRPr="00E446C5">
        <w:rPr>
          <w:rFonts w:ascii="Times New Roman" w:eastAsia="Times New Roman" w:hAnsi="Times New Roman" w:cs="Times New Roman"/>
          <w:sz w:val="28"/>
          <w:szCs w:val="20"/>
        </w:rPr>
        <w:t>used.</w:t>
      </w:r>
    </w:p>
    <w:p w:rsidR="00E446C5" w:rsidRPr="00E446C5" w:rsidRDefault="00E446C5" w:rsidP="008C0910">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2</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Bloc diagram and role of each bloc. </w:t>
      </w:r>
    </w:p>
    <w:p w:rsidR="00E446C5" w:rsidRPr="00E446C5" w:rsidRDefault="00E446C5" w:rsidP="008C0910">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3</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Transmitter </w:t>
      </w:r>
      <w:r w:rsidR="00D028A1" w:rsidRPr="00E446C5">
        <w:rPr>
          <w:rFonts w:ascii="Times New Roman" w:eastAsia="Times New Roman" w:hAnsi="Times New Roman" w:cs="Times New Roman"/>
          <w:sz w:val="28"/>
          <w:szCs w:val="20"/>
        </w:rPr>
        <w:t>circuit.</w:t>
      </w:r>
    </w:p>
    <w:p w:rsidR="00E446C5" w:rsidRPr="00E446C5" w:rsidRDefault="00E446C5" w:rsidP="008C0910">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4</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Receiver </w:t>
      </w:r>
      <w:r w:rsidR="00D028A1" w:rsidRPr="00E446C5">
        <w:rPr>
          <w:rFonts w:ascii="Times New Roman" w:eastAsia="Times New Roman" w:hAnsi="Times New Roman" w:cs="Times New Roman"/>
          <w:sz w:val="28"/>
          <w:szCs w:val="20"/>
        </w:rPr>
        <w:t>circuit.</w:t>
      </w:r>
    </w:p>
    <w:p w:rsidR="00E446C5" w:rsidRPr="00E446C5" w:rsidRDefault="00E446C5" w:rsidP="008C0910">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 Diversity (frequency and </w:t>
      </w:r>
      <w:r w:rsidR="00C83537" w:rsidRPr="00E446C5">
        <w:rPr>
          <w:rFonts w:ascii="Times New Roman" w:eastAsia="Times New Roman" w:hAnsi="Times New Roman" w:cs="Times New Roman"/>
          <w:sz w:val="28"/>
          <w:szCs w:val="20"/>
        </w:rPr>
        <w:t>space)</w:t>
      </w:r>
      <w:r w:rsidR="00D028A1">
        <w:rPr>
          <w:rFonts w:ascii="Times New Roman" w:eastAsia="Times New Roman" w:hAnsi="Times New Roman" w:cs="Times New Roman"/>
          <w:sz w:val="28"/>
          <w:szCs w:val="20"/>
        </w:rPr>
        <w:t>.</w:t>
      </w:r>
    </w:p>
    <w:p w:rsidR="00E446C5" w:rsidRPr="00E446C5" w:rsidRDefault="00E446C5" w:rsidP="008C0910">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5</w:t>
      </w:r>
      <w:r w:rsidR="008C0910">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6</w:t>
      </w:r>
      <w:r w:rsidRPr="00E446C5">
        <w:rPr>
          <w:rFonts w:ascii="Times New Roman" w:eastAsia="Times New Roman" w:hAnsi="Times New Roman" w:cs="Times New Roman"/>
          <w:sz w:val="28"/>
          <w:szCs w:val="20"/>
        </w:rPr>
        <w:tab/>
      </w:r>
      <w:r w:rsidR="008C0910">
        <w:rPr>
          <w:rFonts w:ascii="Times New Roman" w:eastAsia="Times New Roman" w:hAnsi="Times New Roman" w:cs="Times New Roman"/>
          <w:sz w:val="28"/>
          <w:szCs w:val="20"/>
        </w:rPr>
        <w:t xml:space="preserve">.    </w:t>
      </w:r>
      <w:r w:rsidRPr="00E446C5">
        <w:rPr>
          <w:rFonts w:ascii="Times New Roman" w:eastAsia="Times New Roman" w:hAnsi="Times New Roman" w:cs="Times New Roman"/>
          <w:sz w:val="28"/>
          <w:szCs w:val="20"/>
        </w:rPr>
        <w:t>System gain and attenuation</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 xml:space="preserve"> </w:t>
      </w:r>
    </w:p>
    <w:p w:rsidR="00E446C5" w:rsidRPr="00E446C5" w:rsidRDefault="00E446C5" w:rsidP="00E446C5">
      <w:pPr>
        <w:overflowPunct w:val="0"/>
        <w:autoSpaceDE w:val="0"/>
        <w:autoSpaceDN w:val="0"/>
        <w:adjustRightInd w:val="0"/>
        <w:spacing w:after="0" w:line="240" w:lineRule="auto"/>
        <w:ind w:left="387"/>
        <w:rPr>
          <w:rFonts w:ascii="Times New Roman" w:eastAsia="Times New Roman" w:hAnsi="Times New Roman" w:cs="Times New Roman"/>
          <w:sz w:val="28"/>
          <w:szCs w:val="20"/>
        </w:rPr>
      </w:pPr>
    </w:p>
    <w:p w:rsidR="00E446C5" w:rsidRPr="00BF1D9F"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BF1D9F">
        <w:rPr>
          <w:rFonts w:ascii="Times New Roman" w:eastAsia="Times New Roman" w:hAnsi="Times New Roman" w:cs="Times New Roman"/>
          <w:b/>
          <w:bCs/>
          <w:sz w:val="28"/>
          <w:szCs w:val="20"/>
          <w:u w:val="single"/>
        </w:rPr>
        <w:t xml:space="preserve">Chapter </w:t>
      </w:r>
      <w:r w:rsidR="00BF1D9F" w:rsidRPr="00BF1D9F">
        <w:rPr>
          <w:rFonts w:ascii="Times New Roman" w:eastAsia="Times New Roman" w:hAnsi="Times New Roman" w:cs="Times New Roman"/>
          <w:b/>
          <w:bCs/>
          <w:sz w:val="28"/>
          <w:szCs w:val="20"/>
          <w:u w:val="single"/>
        </w:rPr>
        <w:t>6:</w:t>
      </w:r>
      <w:r w:rsidR="005C4DD8" w:rsidRPr="00BF1D9F">
        <w:rPr>
          <w:rFonts w:ascii="Times New Roman" w:eastAsia="Times New Roman" w:hAnsi="Times New Roman" w:cs="Times New Roman"/>
          <w:b/>
          <w:bCs/>
          <w:sz w:val="28"/>
          <w:szCs w:val="20"/>
          <w:u w:val="single"/>
        </w:rPr>
        <w:t xml:space="preserve"> </w:t>
      </w:r>
      <w:r w:rsidR="005C4DD8" w:rsidRPr="00BF1D9F">
        <w:rPr>
          <w:rFonts w:ascii="Times New Roman" w:eastAsia="Times New Roman" w:hAnsi="Times New Roman" w:cs="Times New Roman"/>
          <w:b/>
          <w:bCs/>
          <w:sz w:val="28"/>
          <w:szCs w:val="20"/>
        </w:rPr>
        <w:t>Satellite</w:t>
      </w:r>
      <w:r w:rsidRPr="00BF1D9F">
        <w:rPr>
          <w:rFonts w:ascii="Times New Roman" w:eastAsia="Times New Roman" w:hAnsi="Times New Roman" w:cs="Times New Roman"/>
          <w:b/>
          <w:bCs/>
          <w:sz w:val="28"/>
          <w:szCs w:val="20"/>
        </w:rPr>
        <w:t xml:space="preserve"> communication system</w:t>
      </w:r>
      <w:r w:rsidR="000800D0" w:rsidRPr="00BF1D9F">
        <w:rPr>
          <w:rFonts w:ascii="Times New Roman" w:eastAsia="Times New Roman" w:hAnsi="Times New Roman" w:cs="Times New Roman"/>
          <w:b/>
          <w:bCs/>
          <w:sz w:val="28"/>
          <w:szCs w:val="20"/>
        </w:rPr>
        <w:t>.</w:t>
      </w:r>
      <w:r w:rsidRPr="00BF1D9F">
        <w:rPr>
          <w:rFonts w:ascii="Times New Roman" w:eastAsia="Times New Roman" w:hAnsi="Times New Roman" w:cs="Times New Roman"/>
          <w:b/>
          <w:bCs/>
          <w:sz w:val="28"/>
          <w:szCs w:val="20"/>
        </w:rPr>
        <w:t xml:space="preserve">   </w:t>
      </w:r>
      <w:r w:rsidR="004E2048" w:rsidRPr="00BF1D9F">
        <w:rPr>
          <w:rFonts w:ascii="Times New Roman" w:eastAsia="Times New Roman" w:hAnsi="Times New Roman" w:cs="Times New Roman"/>
          <w:b/>
          <w:bCs/>
          <w:sz w:val="28"/>
          <w:szCs w:val="20"/>
        </w:rPr>
        <w:t xml:space="preserve">                                      </w:t>
      </w:r>
      <w:r w:rsidRPr="00BF1D9F">
        <w:rPr>
          <w:rFonts w:ascii="Times New Roman" w:eastAsia="Times New Roman" w:hAnsi="Times New Roman" w:cs="Times New Roman"/>
          <w:b/>
          <w:bCs/>
          <w:sz w:val="28"/>
          <w:szCs w:val="20"/>
        </w:rPr>
        <w:t>(</w:t>
      </w:r>
      <w:r w:rsidR="00186534">
        <w:rPr>
          <w:rFonts w:ascii="Times New Roman" w:eastAsia="Times New Roman" w:hAnsi="Times New Roman" w:cs="Times New Roman"/>
          <w:b/>
          <w:bCs/>
          <w:sz w:val="28"/>
          <w:szCs w:val="20"/>
        </w:rPr>
        <w:t>4</w:t>
      </w:r>
      <w:r w:rsidRPr="00BF1D9F">
        <w:rPr>
          <w:rFonts w:ascii="Times New Roman" w:eastAsia="Times New Roman" w:hAnsi="Times New Roman" w:cs="Times New Roman"/>
          <w:b/>
          <w:bCs/>
          <w:sz w:val="28"/>
          <w:szCs w:val="20"/>
        </w:rPr>
        <w:t>h)</w:t>
      </w:r>
    </w:p>
    <w:p w:rsidR="00E446C5" w:rsidRPr="00BF1D9F" w:rsidRDefault="00E446C5" w:rsidP="00E446C5">
      <w:pPr>
        <w:overflowPunct w:val="0"/>
        <w:autoSpaceDE w:val="0"/>
        <w:autoSpaceDN w:val="0"/>
        <w:adjustRightInd w:val="0"/>
        <w:spacing w:after="0" w:line="240" w:lineRule="auto"/>
        <w:ind w:left="387"/>
        <w:jc w:val="both"/>
        <w:rPr>
          <w:rFonts w:ascii="Times New Roman" w:eastAsia="Times New Roman" w:hAnsi="Times New Roman" w:cs="Times New Roman"/>
          <w:sz w:val="28"/>
          <w:szCs w:val="20"/>
        </w:rPr>
      </w:pP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1</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Orbits </w:t>
      </w:r>
      <w:r w:rsidR="00D028A1" w:rsidRPr="00E446C5">
        <w:rPr>
          <w:rFonts w:ascii="Times New Roman" w:eastAsia="Times New Roman" w:hAnsi="Times New Roman" w:cs="Times New Roman"/>
          <w:sz w:val="28"/>
          <w:szCs w:val="20"/>
        </w:rPr>
        <w:t>classification.</w:t>
      </w: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2</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Frequency allocations and </w:t>
      </w:r>
      <w:r w:rsidR="00C83537" w:rsidRPr="00E446C5">
        <w:rPr>
          <w:rFonts w:ascii="Times New Roman" w:eastAsia="Times New Roman" w:hAnsi="Times New Roman" w:cs="Times New Roman"/>
          <w:sz w:val="28"/>
          <w:szCs w:val="20"/>
        </w:rPr>
        <w:t>antenna look</w:t>
      </w:r>
      <w:r w:rsidRPr="00E446C5">
        <w:rPr>
          <w:rFonts w:ascii="Times New Roman" w:eastAsia="Times New Roman" w:hAnsi="Times New Roman" w:cs="Times New Roman"/>
          <w:sz w:val="28"/>
          <w:szCs w:val="20"/>
        </w:rPr>
        <w:t xml:space="preserve"> angles.</w:t>
      </w: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3</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Geostationary Satellite </w:t>
      </w:r>
      <w:r w:rsidR="00D028A1" w:rsidRPr="00E446C5">
        <w:rPr>
          <w:rFonts w:ascii="Times New Roman" w:eastAsia="Times New Roman" w:hAnsi="Times New Roman" w:cs="Times New Roman"/>
          <w:sz w:val="28"/>
          <w:szCs w:val="20"/>
        </w:rPr>
        <w:t>orbit.</w:t>
      </w: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4</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System bloc diagram.</w:t>
      </w: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5</w:t>
      </w:r>
      <w:r w:rsidRPr="00E446C5">
        <w:rPr>
          <w:rFonts w:ascii="Times New Roman" w:eastAsia="Times New Roman" w:hAnsi="Times New Roman" w:cs="Times New Roman"/>
          <w:sz w:val="28"/>
          <w:szCs w:val="20"/>
        </w:rPr>
        <w:tab/>
      </w:r>
      <w:r w:rsidR="00D028A1">
        <w:rPr>
          <w:rFonts w:ascii="Times New Roman" w:eastAsia="Times New Roman" w:hAnsi="Times New Roman" w:cs="Times New Roman"/>
          <w:sz w:val="28"/>
          <w:szCs w:val="20"/>
        </w:rPr>
        <w:t xml:space="preserve">.    </w:t>
      </w:r>
      <w:r w:rsidRPr="00E446C5">
        <w:rPr>
          <w:rFonts w:ascii="Times New Roman" w:eastAsia="Times New Roman" w:hAnsi="Times New Roman" w:cs="Times New Roman"/>
          <w:sz w:val="28"/>
          <w:szCs w:val="20"/>
        </w:rPr>
        <w:t xml:space="preserve">Earth - satellite </w:t>
      </w:r>
      <w:r w:rsidR="005C4DD8" w:rsidRPr="00E446C5">
        <w:rPr>
          <w:rFonts w:ascii="Times New Roman" w:eastAsia="Times New Roman" w:hAnsi="Times New Roman" w:cs="Times New Roman"/>
          <w:sz w:val="28"/>
          <w:szCs w:val="20"/>
        </w:rPr>
        <w:t>link (</w:t>
      </w:r>
      <w:r w:rsidRPr="00E446C5">
        <w:rPr>
          <w:rFonts w:ascii="Times New Roman" w:eastAsia="Times New Roman" w:hAnsi="Times New Roman" w:cs="Times New Roman"/>
          <w:sz w:val="28"/>
          <w:szCs w:val="20"/>
        </w:rPr>
        <w:t>up link</w:t>
      </w:r>
      <w:r w:rsidR="00D028A1" w:rsidRPr="00E446C5">
        <w:rPr>
          <w:rFonts w:ascii="Times New Roman" w:eastAsia="Times New Roman" w:hAnsi="Times New Roman" w:cs="Times New Roman"/>
          <w:sz w:val="28"/>
          <w:szCs w:val="20"/>
        </w:rPr>
        <w:t>).</w:t>
      </w: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 xml:space="preserve">Transponder </w:t>
      </w:r>
      <w:r w:rsidR="00D028A1">
        <w:rPr>
          <w:rFonts w:ascii="Times New Roman" w:eastAsia="Times New Roman" w:hAnsi="Times New Roman" w:cs="Times New Roman"/>
          <w:sz w:val="28"/>
          <w:szCs w:val="20"/>
        </w:rPr>
        <w:t>.</w:t>
      </w:r>
    </w:p>
    <w:p w:rsidR="00E446C5" w:rsidRPr="00E446C5" w:rsidRDefault="00E446C5" w:rsidP="00D028A1">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E446C5">
        <w:rPr>
          <w:rFonts w:ascii="Times New Roman" w:eastAsia="Times New Roman" w:hAnsi="Times New Roman" w:cs="Times New Roman"/>
          <w:sz w:val="28"/>
          <w:szCs w:val="20"/>
        </w:rPr>
        <w:t>6</w:t>
      </w:r>
      <w:r w:rsidR="00D028A1">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7</w:t>
      </w:r>
      <w:r w:rsidRPr="00E446C5">
        <w:rPr>
          <w:rFonts w:ascii="Times New Roman" w:eastAsia="Times New Roman" w:hAnsi="Times New Roman" w:cs="Times New Roman"/>
          <w:sz w:val="28"/>
          <w:szCs w:val="20"/>
        </w:rPr>
        <w:tab/>
      </w:r>
      <w:r w:rsidR="00D028A1">
        <w:rPr>
          <w:rFonts w:ascii="Times New Roman" w:eastAsia="Times New Roman" w:hAnsi="Times New Roman" w:cs="Times New Roman"/>
          <w:sz w:val="28"/>
          <w:szCs w:val="20"/>
        </w:rPr>
        <w:t xml:space="preserve">.    </w:t>
      </w:r>
      <w:r w:rsidRPr="00E446C5">
        <w:rPr>
          <w:rFonts w:ascii="Times New Roman" w:eastAsia="Times New Roman" w:hAnsi="Times New Roman" w:cs="Times New Roman"/>
          <w:sz w:val="28"/>
          <w:szCs w:val="20"/>
        </w:rPr>
        <w:t xml:space="preserve">Satellite-earth </w:t>
      </w:r>
      <w:r w:rsidR="005C4DD8" w:rsidRPr="00E446C5">
        <w:rPr>
          <w:rFonts w:ascii="Times New Roman" w:eastAsia="Times New Roman" w:hAnsi="Times New Roman" w:cs="Times New Roman"/>
          <w:sz w:val="28"/>
          <w:szCs w:val="20"/>
        </w:rPr>
        <w:t>links</w:t>
      </w:r>
      <w:r w:rsidRPr="00E446C5">
        <w:rPr>
          <w:rFonts w:ascii="Times New Roman" w:eastAsia="Times New Roman" w:hAnsi="Times New Roman" w:cs="Times New Roman"/>
          <w:sz w:val="28"/>
          <w:szCs w:val="20"/>
        </w:rPr>
        <w:t xml:space="preserve"> (Down - Link) </w:t>
      </w:r>
      <w:r w:rsidR="00D028A1">
        <w:rPr>
          <w:rFonts w:ascii="Times New Roman" w:eastAsia="Times New Roman" w:hAnsi="Times New Roman" w:cs="Times New Roman"/>
          <w:sz w:val="28"/>
          <w:szCs w:val="20"/>
        </w:rPr>
        <w:t>.</w:t>
      </w:r>
    </w:p>
    <w:p w:rsidR="00E446C5" w:rsidRPr="00E446C5" w:rsidRDefault="00E446C5" w:rsidP="004E2048">
      <w:pPr>
        <w:overflowPunct w:val="0"/>
        <w:autoSpaceDE w:val="0"/>
        <w:autoSpaceDN w:val="0"/>
        <w:adjustRightInd w:val="0"/>
        <w:spacing w:after="0" w:line="240" w:lineRule="auto"/>
        <w:rPr>
          <w:rFonts w:ascii="Times New Roman" w:eastAsia="Times New Roman" w:hAnsi="Times New Roman" w:cs="Times New Roman"/>
          <w:sz w:val="28"/>
          <w:szCs w:val="20"/>
        </w:rPr>
      </w:pPr>
    </w:p>
    <w:p w:rsidR="00E446C5" w:rsidRPr="00E446C5" w:rsidRDefault="00E446C5" w:rsidP="00186534">
      <w:pPr>
        <w:overflowPunct w:val="0"/>
        <w:autoSpaceDE w:val="0"/>
        <w:autoSpaceDN w:val="0"/>
        <w:adjustRightInd w:val="0"/>
        <w:spacing w:after="0" w:line="240" w:lineRule="auto"/>
        <w:rPr>
          <w:rFonts w:ascii="Times New Roman" w:eastAsia="Times New Roman" w:hAnsi="Times New Roman" w:cs="Times New Roman"/>
          <w:b/>
          <w:bCs/>
          <w:sz w:val="28"/>
          <w:szCs w:val="20"/>
        </w:rPr>
      </w:pPr>
      <w:r w:rsidRPr="00E446C5">
        <w:rPr>
          <w:rFonts w:ascii="Times New Roman" w:eastAsia="Times New Roman" w:hAnsi="Times New Roman" w:cs="Times New Roman"/>
          <w:b/>
          <w:bCs/>
          <w:sz w:val="28"/>
          <w:szCs w:val="20"/>
          <w:u w:val="single"/>
        </w:rPr>
        <w:t xml:space="preserve">Chapter </w:t>
      </w:r>
      <w:r w:rsidR="004E2048">
        <w:rPr>
          <w:rFonts w:ascii="Times New Roman" w:eastAsia="Times New Roman" w:hAnsi="Times New Roman" w:cs="Times New Roman"/>
          <w:b/>
          <w:bCs/>
          <w:sz w:val="28"/>
          <w:szCs w:val="20"/>
        </w:rPr>
        <w:t>7</w:t>
      </w:r>
      <w:r w:rsidR="00F62054">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sz w:val="28"/>
          <w:szCs w:val="20"/>
        </w:rPr>
        <w:t>Radar</w:t>
      </w:r>
      <w:r w:rsidR="000800D0">
        <w:rPr>
          <w:rFonts w:ascii="Times New Roman" w:eastAsia="Times New Roman" w:hAnsi="Times New Roman" w:cs="Times New Roman"/>
          <w:b/>
          <w:bCs/>
          <w:sz w:val="28"/>
          <w:szCs w:val="20"/>
        </w:rPr>
        <w:t>.</w:t>
      </w:r>
      <w:r w:rsidRPr="00E446C5">
        <w:rPr>
          <w:rFonts w:ascii="Times New Roman" w:eastAsia="Times New Roman" w:hAnsi="Times New Roman" w:cs="Times New Roman"/>
          <w:b/>
          <w:bCs/>
          <w:sz w:val="28"/>
          <w:szCs w:val="20"/>
        </w:rPr>
        <w:t xml:space="preserve">   </w:t>
      </w:r>
      <w:r w:rsidR="004E2048">
        <w:rPr>
          <w:rFonts w:ascii="Times New Roman" w:eastAsia="Times New Roman" w:hAnsi="Times New Roman" w:cs="Times New Roman"/>
          <w:b/>
          <w:bCs/>
          <w:sz w:val="28"/>
          <w:szCs w:val="20"/>
        </w:rPr>
        <w:t xml:space="preserve">                                                                               </w:t>
      </w:r>
      <w:r w:rsidRPr="00E446C5">
        <w:rPr>
          <w:rFonts w:ascii="Times New Roman" w:eastAsia="Times New Roman" w:hAnsi="Times New Roman" w:cs="Times New Roman"/>
          <w:b/>
          <w:bCs/>
          <w:sz w:val="28"/>
          <w:szCs w:val="20"/>
        </w:rPr>
        <w:t>(</w:t>
      </w:r>
      <w:r w:rsidR="00186534">
        <w:rPr>
          <w:rFonts w:ascii="Times New Roman" w:eastAsia="Times New Roman" w:hAnsi="Times New Roman" w:cs="Times New Roman"/>
          <w:b/>
          <w:bCs/>
          <w:sz w:val="28"/>
          <w:szCs w:val="20"/>
        </w:rPr>
        <w:t>4</w:t>
      </w:r>
      <w:r w:rsidRPr="00E446C5">
        <w:rPr>
          <w:rFonts w:ascii="Times New Roman" w:eastAsia="Times New Roman" w:hAnsi="Times New Roman" w:cs="Times New Roman"/>
          <w:b/>
          <w:bCs/>
          <w:sz w:val="28"/>
          <w:szCs w:val="20"/>
        </w:rPr>
        <w:t xml:space="preserve"> h)</w:t>
      </w:r>
    </w:p>
    <w:p w:rsidR="00E446C5" w:rsidRPr="00E446C5" w:rsidRDefault="004E2048" w:rsidP="004E2048">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00E446C5" w:rsidRPr="00E446C5">
        <w:rPr>
          <w:rFonts w:ascii="Times New Roman" w:eastAsia="Times New Roman" w:hAnsi="Times New Roman" w:cs="Times New Roman"/>
          <w:sz w:val="28"/>
          <w:szCs w:val="20"/>
        </w:rPr>
        <w:t>1</w:t>
      </w:r>
      <w:r>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ab/>
        <w:t>Bloc diagram and fundamental principle of bloc</w:t>
      </w:r>
    </w:p>
    <w:p w:rsidR="00E446C5" w:rsidRPr="00E446C5" w:rsidRDefault="004E2048" w:rsidP="004E2048">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00E446C5" w:rsidRPr="00E446C5">
        <w:rPr>
          <w:rFonts w:ascii="Times New Roman" w:eastAsia="Times New Roman" w:hAnsi="Times New Roman" w:cs="Times New Roman"/>
          <w:sz w:val="28"/>
          <w:szCs w:val="20"/>
        </w:rPr>
        <w:t>2</w:t>
      </w:r>
      <w:r>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ab/>
        <w:t>Frequencies and powers used.</w:t>
      </w:r>
    </w:p>
    <w:p w:rsidR="00E446C5" w:rsidRPr="00E446C5" w:rsidRDefault="004E2048" w:rsidP="004E2048">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00E446C5" w:rsidRPr="00E446C5">
        <w:rPr>
          <w:rFonts w:ascii="Times New Roman" w:eastAsia="Times New Roman" w:hAnsi="Times New Roman" w:cs="Times New Roman"/>
          <w:sz w:val="28"/>
          <w:szCs w:val="20"/>
        </w:rPr>
        <w:t>3</w:t>
      </w:r>
      <w:r>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ab/>
        <w:t xml:space="preserve">Parameters and equations of the radar </w:t>
      </w:r>
      <w:r w:rsidR="005F320F" w:rsidRPr="00E446C5">
        <w:rPr>
          <w:rFonts w:ascii="Times New Roman" w:eastAsia="Times New Roman" w:hAnsi="Times New Roman" w:cs="Times New Roman"/>
          <w:sz w:val="28"/>
          <w:szCs w:val="20"/>
        </w:rPr>
        <w:t>system.</w:t>
      </w:r>
    </w:p>
    <w:p w:rsidR="00E446C5" w:rsidRPr="00E446C5" w:rsidRDefault="004E2048" w:rsidP="004E2048">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00E446C5" w:rsidRPr="00E446C5">
        <w:rPr>
          <w:rFonts w:ascii="Times New Roman" w:eastAsia="Times New Roman" w:hAnsi="Times New Roman" w:cs="Times New Roman"/>
          <w:sz w:val="28"/>
          <w:szCs w:val="20"/>
        </w:rPr>
        <w:t>4</w:t>
      </w:r>
      <w:r>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ab/>
        <w:t>Pulse radar.</w:t>
      </w:r>
    </w:p>
    <w:p w:rsidR="00E446C5" w:rsidRPr="00E446C5" w:rsidRDefault="004E2048" w:rsidP="004E2048">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7.</w:t>
      </w:r>
      <w:r w:rsidR="00E446C5" w:rsidRPr="00E446C5">
        <w:rPr>
          <w:rFonts w:ascii="Times New Roman" w:eastAsia="Times New Roman" w:hAnsi="Times New Roman" w:cs="Times New Roman"/>
          <w:sz w:val="28"/>
          <w:szCs w:val="20"/>
        </w:rPr>
        <w:t>5</w:t>
      </w:r>
      <w:r>
        <w:rPr>
          <w:rFonts w:ascii="Times New Roman" w:eastAsia="Times New Roman" w:hAnsi="Times New Roman" w:cs="Times New Roman"/>
          <w:sz w:val="28"/>
          <w:szCs w:val="20"/>
        </w:rPr>
        <w:t>.</w:t>
      </w:r>
      <w:r w:rsidR="00E446C5" w:rsidRPr="00E446C5">
        <w:rPr>
          <w:rFonts w:ascii="Times New Roman" w:eastAsia="Times New Roman" w:hAnsi="Times New Roman" w:cs="Times New Roman"/>
          <w:sz w:val="28"/>
          <w:szCs w:val="20"/>
        </w:rPr>
        <w:tab/>
        <w:t xml:space="preserve">Doppler effect </w:t>
      </w:r>
      <w:r w:rsidR="005C4DD8" w:rsidRPr="00E446C5">
        <w:rPr>
          <w:rFonts w:ascii="Times New Roman" w:eastAsia="Times New Roman" w:hAnsi="Times New Roman" w:cs="Times New Roman"/>
          <w:sz w:val="28"/>
          <w:szCs w:val="20"/>
        </w:rPr>
        <w:t>radar.</w:t>
      </w:r>
    </w:p>
    <w:p w:rsidR="00E446C5" w:rsidRPr="00E446C5" w:rsidRDefault="00E446C5" w:rsidP="0001135B">
      <w:pPr>
        <w:tabs>
          <w:tab w:val="left" w:pos="360"/>
        </w:tabs>
        <w:overflowPunct w:val="0"/>
        <w:autoSpaceDE w:val="0"/>
        <w:autoSpaceDN w:val="0"/>
        <w:adjustRightInd w:val="0"/>
        <w:spacing w:after="0" w:line="240" w:lineRule="auto"/>
        <w:rPr>
          <w:rFonts w:ascii="Times New Roman" w:eastAsia="Times New Roman" w:hAnsi="Times New Roman" w:cs="Times New Roman"/>
          <w:sz w:val="28"/>
          <w:szCs w:val="20"/>
        </w:rPr>
      </w:pPr>
      <w:r w:rsidRPr="004E2048">
        <w:rPr>
          <w:rFonts w:ascii="Times New Roman" w:eastAsia="Times New Roman" w:hAnsi="Times New Roman" w:cs="Times New Roman"/>
          <w:sz w:val="28"/>
          <w:szCs w:val="20"/>
        </w:rPr>
        <w:t>8</w:t>
      </w:r>
      <w:r w:rsidR="004E2048">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6</w:t>
      </w:r>
      <w:r w:rsidR="004E2048">
        <w:rPr>
          <w:rFonts w:ascii="Times New Roman" w:eastAsia="Times New Roman" w:hAnsi="Times New Roman" w:cs="Times New Roman"/>
          <w:sz w:val="28"/>
          <w:szCs w:val="20"/>
        </w:rPr>
        <w:t>.</w:t>
      </w:r>
      <w:r w:rsidRPr="00E446C5">
        <w:rPr>
          <w:rFonts w:ascii="Times New Roman" w:eastAsia="Times New Roman" w:hAnsi="Times New Roman" w:cs="Times New Roman"/>
          <w:sz w:val="28"/>
          <w:szCs w:val="20"/>
        </w:rPr>
        <w:tab/>
        <w:t>Antennas used in radar</w:t>
      </w:r>
      <w:r w:rsidR="000800D0">
        <w:rPr>
          <w:rFonts w:ascii="Times New Roman" w:eastAsia="Times New Roman" w:hAnsi="Times New Roman" w:cs="Times New Roman"/>
          <w:sz w:val="28"/>
          <w:szCs w:val="20"/>
        </w:rPr>
        <w:t>.</w:t>
      </w:r>
    </w:p>
    <w:p w:rsidR="00E446C5" w:rsidRPr="00E446C5" w:rsidRDefault="00E446C5" w:rsidP="00E446C5">
      <w:pPr>
        <w:overflowPunct w:val="0"/>
        <w:autoSpaceDE w:val="0"/>
        <w:autoSpaceDN w:val="0"/>
        <w:adjustRightInd w:val="0"/>
        <w:spacing w:after="0" w:line="240" w:lineRule="auto"/>
        <w:ind w:left="387"/>
        <w:rPr>
          <w:rFonts w:ascii="Times New Roman" w:eastAsia="Times New Roman" w:hAnsi="Times New Roman" w:cs="Times New Roman"/>
          <w:sz w:val="28"/>
          <w:szCs w:val="20"/>
        </w:rPr>
      </w:pPr>
    </w:p>
    <w:p w:rsidR="00E446C5" w:rsidRPr="00CF2866" w:rsidRDefault="00E446C5" w:rsidP="00E446C5">
      <w:pPr>
        <w:pStyle w:val="CommentText"/>
        <w:tabs>
          <w:tab w:val="left" w:pos="1440"/>
        </w:tabs>
        <w:ind w:left="387" w:firstLine="426"/>
        <w:rPr>
          <w:rFonts w:asciiTheme="majorBidi" w:hAnsiTheme="majorBidi" w:cstheme="majorBidi"/>
          <w:sz w:val="28"/>
        </w:rPr>
      </w:pPr>
    </w:p>
    <w:p w:rsidR="00E446C5" w:rsidRPr="00CF2866" w:rsidRDefault="00E446C5" w:rsidP="00E446C5">
      <w:pPr>
        <w:pStyle w:val="CommentText"/>
        <w:tabs>
          <w:tab w:val="left" w:pos="1440"/>
        </w:tabs>
        <w:ind w:left="387" w:firstLine="426"/>
        <w:rPr>
          <w:rFonts w:asciiTheme="majorBidi" w:hAnsiTheme="majorBidi" w:cstheme="majorBidi"/>
          <w:sz w:val="28"/>
        </w:rPr>
      </w:pPr>
    </w:p>
    <w:p w:rsidR="00E446C5" w:rsidRPr="00E446C5" w:rsidRDefault="00E446C5" w:rsidP="00E446C5">
      <w:pPr>
        <w:overflowPunct w:val="0"/>
        <w:autoSpaceDE w:val="0"/>
        <w:autoSpaceDN w:val="0"/>
        <w:adjustRightInd w:val="0"/>
        <w:spacing w:after="0" w:line="240" w:lineRule="auto"/>
        <w:ind w:left="387"/>
        <w:rPr>
          <w:rFonts w:asciiTheme="majorBidi" w:eastAsia="Times New Roman" w:hAnsiTheme="majorBidi" w:cstheme="majorBidi"/>
          <w:sz w:val="28"/>
          <w:szCs w:val="20"/>
        </w:rPr>
      </w:pPr>
      <w:r w:rsidRPr="00E446C5">
        <w:rPr>
          <w:rFonts w:asciiTheme="majorBidi" w:eastAsia="Times New Roman" w:hAnsiTheme="majorBidi" w:cstheme="majorBidi"/>
          <w:sz w:val="28"/>
          <w:szCs w:val="20"/>
        </w:rPr>
        <w:br w:type="page"/>
      </w:r>
    </w:p>
    <w:p w:rsidR="007D108C" w:rsidRPr="00CF2866" w:rsidRDefault="007D108C" w:rsidP="00E446C5">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E446C5">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E446C5">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E446C5">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E446C5">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E446C5">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Pr="00CF2866"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7D108C" w:rsidRDefault="007D108C" w:rsidP="000D6F04">
      <w:pPr>
        <w:widowControl w:val="0"/>
        <w:autoSpaceDE w:val="0"/>
        <w:autoSpaceDN w:val="0"/>
        <w:adjustRightInd w:val="0"/>
        <w:ind w:left="426" w:hanging="426"/>
        <w:rPr>
          <w:rFonts w:asciiTheme="majorBidi" w:hAnsiTheme="majorBidi" w:cstheme="majorBidi"/>
          <w:b/>
          <w:bCs/>
          <w:i/>
          <w:iCs/>
          <w:sz w:val="24"/>
          <w:szCs w:val="24"/>
          <w:u w:val="single"/>
        </w:rPr>
      </w:pPr>
    </w:p>
    <w:p w:rsidR="00095812" w:rsidRPr="007D108C" w:rsidRDefault="00095812" w:rsidP="003445F5">
      <w:pPr>
        <w:widowControl w:val="0"/>
        <w:autoSpaceDE w:val="0"/>
        <w:autoSpaceDN w:val="0"/>
        <w:adjustRightInd w:val="0"/>
        <w:spacing w:after="0" w:line="240" w:lineRule="auto"/>
        <w:rPr>
          <w:rFonts w:asciiTheme="majorBidi" w:hAnsiTheme="majorBidi" w:cstheme="majorBidi"/>
          <w:sz w:val="24"/>
          <w:szCs w:val="24"/>
        </w:rPr>
      </w:pPr>
    </w:p>
    <w:p w:rsidR="00095812" w:rsidRPr="007D108C" w:rsidRDefault="00095812" w:rsidP="00095812">
      <w:pPr>
        <w:widowControl w:val="0"/>
        <w:autoSpaceDE w:val="0"/>
        <w:autoSpaceDN w:val="0"/>
        <w:adjustRightInd w:val="0"/>
        <w:ind w:left="567" w:hanging="567"/>
        <w:rPr>
          <w:rFonts w:asciiTheme="majorBidi" w:hAnsiTheme="majorBidi" w:cstheme="majorBidi"/>
          <w:sz w:val="24"/>
          <w:szCs w:val="24"/>
        </w:rPr>
      </w:pPr>
    </w:p>
    <w:p w:rsidR="00095812" w:rsidRPr="007D108C" w:rsidRDefault="00095812" w:rsidP="00095812">
      <w:pPr>
        <w:widowControl w:val="0"/>
        <w:autoSpaceDE w:val="0"/>
        <w:autoSpaceDN w:val="0"/>
        <w:adjustRightInd w:val="0"/>
        <w:ind w:left="567" w:hanging="567"/>
        <w:rPr>
          <w:rFonts w:asciiTheme="majorBidi" w:hAnsiTheme="majorBidi" w:cstheme="majorBidi"/>
          <w:sz w:val="24"/>
          <w:szCs w:val="24"/>
        </w:rPr>
      </w:pPr>
    </w:p>
    <w:p w:rsidR="00095812" w:rsidRPr="007D108C" w:rsidRDefault="00095812" w:rsidP="00095812">
      <w:pPr>
        <w:rPr>
          <w:rFonts w:asciiTheme="majorBidi" w:hAnsiTheme="majorBidi" w:cstheme="majorBidi"/>
          <w:b/>
          <w:bCs/>
          <w:sz w:val="24"/>
          <w:szCs w:val="24"/>
          <w:u w:val="single"/>
        </w:rPr>
      </w:pPr>
    </w:p>
    <w:p w:rsidR="00740F12" w:rsidRPr="007D108C" w:rsidRDefault="00740F12">
      <w:pPr>
        <w:rPr>
          <w:rFonts w:asciiTheme="majorBidi" w:hAnsiTheme="majorBidi" w:cstheme="majorBidi"/>
          <w:sz w:val="24"/>
          <w:szCs w:val="24"/>
        </w:rPr>
      </w:pPr>
    </w:p>
    <w:sectPr w:rsidR="00740F12" w:rsidRPr="007D10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8B2A73C"/>
    <w:lvl w:ilvl="0">
      <w:numFmt w:val="bullet"/>
      <w:lvlText w:val="*"/>
      <w:lvlJc w:val="left"/>
      <w:pPr>
        <w:ind w:left="0" w:firstLine="0"/>
      </w:pPr>
    </w:lvl>
  </w:abstractNum>
  <w:abstractNum w:abstractNumId="1">
    <w:nsid w:val="002B1535"/>
    <w:multiLevelType w:val="hybridMultilevel"/>
    <w:tmpl w:val="9910635E"/>
    <w:lvl w:ilvl="0" w:tplc="03367F2A">
      <w:start w:val="1"/>
      <w:numFmt w:val="bullet"/>
      <w:lvlText w:val=""/>
      <w:lvlJc w:val="left"/>
      <w:pPr>
        <w:tabs>
          <w:tab w:val="num" w:pos="310"/>
        </w:tabs>
        <w:ind w:left="31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B2246"/>
    <w:multiLevelType w:val="singleLevel"/>
    <w:tmpl w:val="1EF28E5C"/>
    <w:lvl w:ilvl="0">
      <w:start w:val="1"/>
      <w:numFmt w:val="decimal"/>
      <w:lvlText w:val="%1. "/>
      <w:legacy w:legacy="1" w:legacySpace="0" w:legacyIndent="283"/>
      <w:lvlJc w:val="center"/>
      <w:pPr>
        <w:ind w:left="313" w:hanging="283"/>
      </w:pPr>
      <w:rPr>
        <w:rFonts w:ascii="Times New Roman" w:hAnsi="Times New Roman" w:cs="Times New Roman" w:hint="default"/>
        <w:b w:val="0"/>
        <w:i w:val="0"/>
        <w:strike w:val="0"/>
        <w:dstrike w:val="0"/>
        <w:sz w:val="28"/>
        <w:u w:val="none"/>
        <w:effect w:val="none"/>
      </w:rPr>
    </w:lvl>
  </w:abstractNum>
  <w:abstractNum w:abstractNumId="3">
    <w:nsid w:val="0A6B5A71"/>
    <w:multiLevelType w:val="singleLevel"/>
    <w:tmpl w:val="AD82E18C"/>
    <w:lvl w:ilvl="0">
      <w:start w:val="1"/>
      <w:numFmt w:val="decimal"/>
      <w:lvlText w:val="%1- "/>
      <w:legacy w:legacy="1" w:legacySpace="0" w:legacyIndent="283"/>
      <w:lvlJc w:val="center"/>
      <w:pPr>
        <w:ind w:left="463" w:hanging="283"/>
      </w:pPr>
      <w:rPr>
        <w:rFonts w:ascii="Times New Roman" w:hAnsi="Times New Roman" w:cs="Times New Roman" w:hint="default"/>
        <w:b w:val="0"/>
        <w:i w:val="0"/>
        <w:strike w:val="0"/>
        <w:dstrike w:val="0"/>
        <w:sz w:val="28"/>
        <w:szCs w:val="28"/>
        <w:u w:val="none"/>
        <w:effect w:val="none"/>
      </w:rPr>
    </w:lvl>
  </w:abstractNum>
  <w:abstractNum w:abstractNumId="4">
    <w:nsid w:val="2EF232B8"/>
    <w:multiLevelType w:val="hybridMultilevel"/>
    <w:tmpl w:val="0DF24364"/>
    <w:lvl w:ilvl="0" w:tplc="03367F2A">
      <w:start w:val="1"/>
      <w:numFmt w:val="bullet"/>
      <w:lvlText w:val=""/>
      <w:lvlJc w:val="left"/>
      <w:pPr>
        <w:tabs>
          <w:tab w:val="num" w:pos="310"/>
        </w:tabs>
        <w:ind w:left="31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4743183"/>
    <w:multiLevelType w:val="singleLevel"/>
    <w:tmpl w:val="59709E66"/>
    <w:lvl w:ilvl="0">
      <w:start w:val="1"/>
      <w:numFmt w:val="decimal"/>
      <w:lvlText w:val="%1."/>
      <w:legacy w:legacy="1" w:legacySpace="0" w:legacyIndent="360"/>
      <w:lvlJc w:val="center"/>
      <w:pPr>
        <w:ind w:left="387" w:hanging="360"/>
      </w:pPr>
    </w:lvl>
  </w:abstractNum>
  <w:num w:numId="1">
    <w:abstractNumId w:val="4"/>
  </w:num>
  <w:num w:numId="2">
    <w:abstractNumId w:val="1"/>
  </w:num>
  <w:num w:numId="3">
    <w:abstractNumId w:val="2"/>
    <w:lvlOverride w:ilvl="0">
      <w:startOverride w:val="1"/>
    </w:lvlOverride>
  </w:num>
  <w:num w:numId="4">
    <w:abstractNumId w:val="5"/>
    <w:lvlOverride w:ilvl="0">
      <w:startOverride w:val="1"/>
    </w:lvlOverride>
  </w:num>
  <w:num w:numId="5">
    <w:abstractNumId w:val="0"/>
    <w:lvlOverride w:ilvl="0">
      <w:lvl w:ilvl="0">
        <w:numFmt w:val="bullet"/>
        <w:lvlText w:val=""/>
        <w:legacy w:legacy="1" w:legacySpace="0" w:legacyIndent="283"/>
        <w:lvlJc w:val="center"/>
        <w:pPr>
          <w:ind w:left="0" w:hanging="283"/>
        </w:pPr>
        <w:rPr>
          <w:rFonts w:ascii="Symbol" w:hAnsi="Symbol" w:hint="default"/>
        </w:rPr>
      </w:lvl>
    </w:lvlOverride>
  </w:num>
  <w:num w:numId="6">
    <w:abstractNumId w:val="0"/>
    <w:lvlOverride w:ilvl="0">
      <w:lvl w:ilvl="0">
        <w:numFmt w:val="bullet"/>
        <w:lvlText w:val=""/>
        <w:legacy w:legacy="1" w:legacySpace="0" w:legacyIndent="283"/>
        <w:lvlJc w:val="center"/>
        <w:pPr>
          <w:ind w:left="387" w:hanging="283"/>
        </w:pPr>
        <w:rPr>
          <w:rFonts w:ascii="Wingdings" w:hAnsi="Wingdings" w:hint="default"/>
          <w:b w:val="0"/>
          <w:i w:val="0"/>
          <w:strike w:val="0"/>
          <w:dstrike w:val="0"/>
          <w:sz w:val="20"/>
          <w:u w:val="none"/>
          <w:effect w:val="none"/>
        </w:rPr>
      </w:lvl>
    </w:lvlOverride>
  </w:num>
  <w:num w:numId="7">
    <w:abstractNumId w:val="0"/>
    <w:lvlOverride w:ilvl="0">
      <w:lvl w:ilvl="0">
        <w:numFmt w:val="bullet"/>
        <w:lvlText w:val=""/>
        <w:legacy w:legacy="1" w:legacySpace="0" w:legacyIndent="360"/>
        <w:lvlJc w:val="center"/>
        <w:pPr>
          <w:ind w:left="387" w:hanging="360"/>
        </w:pPr>
        <w:rPr>
          <w:rFonts w:ascii="Symbol" w:hAnsi="Symbol" w:hint="default"/>
        </w:rPr>
      </w:lvl>
    </w:lvlOverride>
  </w:num>
  <w:num w:numId="8">
    <w:abstractNumId w:val="3"/>
  </w:num>
  <w:num w:numId="9">
    <w:abstractNumId w:val="0"/>
    <w:lvlOverride w:ilvl="0">
      <w:lvl w:ilvl="0">
        <w:numFmt w:val="bullet"/>
        <w:lvlText w:val=""/>
        <w:legacy w:legacy="1" w:legacySpace="0" w:legacyIndent="283"/>
        <w:lvlJc w:val="center"/>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87F"/>
    <w:rsid w:val="0001135B"/>
    <w:rsid w:val="00024A28"/>
    <w:rsid w:val="0004633F"/>
    <w:rsid w:val="0005387F"/>
    <w:rsid w:val="00057939"/>
    <w:rsid w:val="00062B8D"/>
    <w:rsid w:val="000800D0"/>
    <w:rsid w:val="00095812"/>
    <w:rsid w:val="000A2EE9"/>
    <w:rsid w:val="000B472A"/>
    <w:rsid w:val="000C34D5"/>
    <w:rsid w:val="000D6F04"/>
    <w:rsid w:val="000F7717"/>
    <w:rsid w:val="001826E4"/>
    <w:rsid w:val="00186534"/>
    <w:rsid w:val="001B55F7"/>
    <w:rsid w:val="001C1C71"/>
    <w:rsid w:val="001D65C2"/>
    <w:rsid w:val="001E3CD8"/>
    <w:rsid w:val="00257CC1"/>
    <w:rsid w:val="00261DB5"/>
    <w:rsid w:val="002A7258"/>
    <w:rsid w:val="002D3890"/>
    <w:rsid w:val="00331194"/>
    <w:rsid w:val="0033787C"/>
    <w:rsid w:val="003445F5"/>
    <w:rsid w:val="003607B9"/>
    <w:rsid w:val="0039020B"/>
    <w:rsid w:val="003C0020"/>
    <w:rsid w:val="003F2308"/>
    <w:rsid w:val="00443538"/>
    <w:rsid w:val="00444868"/>
    <w:rsid w:val="00450129"/>
    <w:rsid w:val="0045308E"/>
    <w:rsid w:val="00457A6F"/>
    <w:rsid w:val="004A5CF5"/>
    <w:rsid w:val="004A647D"/>
    <w:rsid w:val="004E2048"/>
    <w:rsid w:val="00510C84"/>
    <w:rsid w:val="00533EA6"/>
    <w:rsid w:val="00563FD0"/>
    <w:rsid w:val="005C4DD8"/>
    <w:rsid w:val="005D3EB8"/>
    <w:rsid w:val="005E1AB0"/>
    <w:rsid w:val="005F1E16"/>
    <w:rsid w:val="005F320F"/>
    <w:rsid w:val="00621346"/>
    <w:rsid w:val="006523D3"/>
    <w:rsid w:val="006806FD"/>
    <w:rsid w:val="006B6FB7"/>
    <w:rsid w:val="006C4AEA"/>
    <w:rsid w:val="00740F12"/>
    <w:rsid w:val="007659FB"/>
    <w:rsid w:val="007D108C"/>
    <w:rsid w:val="007E0A63"/>
    <w:rsid w:val="00815AFB"/>
    <w:rsid w:val="00872782"/>
    <w:rsid w:val="008B2D61"/>
    <w:rsid w:val="008B4E00"/>
    <w:rsid w:val="008C0910"/>
    <w:rsid w:val="008C4061"/>
    <w:rsid w:val="0094101D"/>
    <w:rsid w:val="00960DFE"/>
    <w:rsid w:val="00967C31"/>
    <w:rsid w:val="009735B1"/>
    <w:rsid w:val="009D5BBA"/>
    <w:rsid w:val="009F32A6"/>
    <w:rsid w:val="00A07564"/>
    <w:rsid w:val="00A153AF"/>
    <w:rsid w:val="00A20372"/>
    <w:rsid w:val="00A524E2"/>
    <w:rsid w:val="00AA1FC0"/>
    <w:rsid w:val="00AA296B"/>
    <w:rsid w:val="00B44D65"/>
    <w:rsid w:val="00BB052D"/>
    <w:rsid w:val="00BC6371"/>
    <w:rsid w:val="00BE6625"/>
    <w:rsid w:val="00BF1D9F"/>
    <w:rsid w:val="00C83537"/>
    <w:rsid w:val="00C85B3D"/>
    <w:rsid w:val="00CB0CD5"/>
    <w:rsid w:val="00CF2866"/>
    <w:rsid w:val="00D028A1"/>
    <w:rsid w:val="00D128A1"/>
    <w:rsid w:val="00DB3D32"/>
    <w:rsid w:val="00DC1F45"/>
    <w:rsid w:val="00E00C73"/>
    <w:rsid w:val="00E446C5"/>
    <w:rsid w:val="00EC6FA0"/>
    <w:rsid w:val="00EE25DD"/>
    <w:rsid w:val="00F03170"/>
    <w:rsid w:val="00F26B8E"/>
    <w:rsid w:val="00F613D3"/>
    <w:rsid w:val="00F62054"/>
    <w:rsid w:val="00F94817"/>
    <w:rsid w:val="00FA080E"/>
    <w:rsid w:val="00FF289C"/>
    <w:rsid w:val="00FF4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095812"/>
    <w:pPr>
      <w:tabs>
        <w:tab w:val="center" w:pos="4153"/>
        <w:tab w:val="right" w:pos="8306"/>
      </w:tabs>
      <w:bidi/>
      <w:spacing w:after="0" w:line="240" w:lineRule="auto"/>
    </w:pPr>
    <w:rPr>
      <w:rFonts w:ascii="Times New Roman" w:eastAsia="Times New Roman" w:hAnsi="Times New Roman" w:cs="Times New Roman"/>
      <w:sz w:val="24"/>
      <w:szCs w:val="24"/>
      <w:lang w:bidi="ar-LB"/>
    </w:rPr>
  </w:style>
  <w:style w:type="character" w:customStyle="1" w:styleId="HeaderChar">
    <w:name w:val="Header Char"/>
    <w:basedOn w:val="DefaultParagraphFont"/>
    <w:link w:val="Header"/>
    <w:semiHidden/>
    <w:rsid w:val="00095812"/>
    <w:rPr>
      <w:rFonts w:ascii="Times New Roman" w:eastAsia="Times New Roman" w:hAnsi="Times New Roman" w:cs="Times New Roman"/>
      <w:sz w:val="24"/>
      <w:szCs w:val="24"/>
      <w:lang w:bidi="ar-LB"/>
    </w:rPr>
  </w:style>
  <w:style w:type="character" w:styleId="PageNumber">
    <w:name w:val="page number"/>
    <w:basedOn w:val="DefaultParagraphFont"/>
    <w:semiHidden/>
    <w:rsid w:val="00095812"/>
  </w:style>
  <w:style w:type="table" w:styleId="TableGrid">
    <w:name w:val="Table Grid"/>
    <w:basedOn w:val="TableNormal"/>
    <w:uiPriority w:val="59"/>
    <w:rsid w:val="00B44D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unhideWhenUsed/>
    <w:rsid w:val="00E446C5"/>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446C5"/>
    <w:rPr>
      <w:rFonts w:ascii="Times New Roman" w:eastAsia="Times New Roman" w:hAnsi="Times New Roman" w:cs="Times New Roman"/>
      <w:sz w:val="20"/>
      <w:szCs w:val="20"/>
    </w:rPr>
  </w:style>
  <w:style w:type="paragraph" w:styleId="ListParagraph">
    <w:name w:val="List Paragraph"/>
    <w:basedOn w:val="Normal"/>
    <w:uiPriority w:val="34"/>
    <w:qFormat/>
    <w:rsid w:val="00D128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095812"/>
    <w:pPr>
      <w:tabs>
        <w:tab w:val="center" w:pos="4153"/>
        <w:tab w:val="right" w:pos="8306"/>
      </w:tabs>
      <w:bidi/>
      <w:spacing w:after="0" w:line="240" w:lineRule="auto"/>
    </w:pPr>
    <w:rPr>
      <w:rFonts w:ascii="Times New Roman" w:eastAsia="Times New Roman" w:hAnsi="Times New Roman" w:cs="Times New Roman"/>
      <w:sz w:val="24"/>
      <w:szCs w:val="24"/>
      <w:lang w:bidi="ar-LB"/>
    </w:rPr>
  </w:style>
  <w:style w:type="character" w:customStyle="1" w:styleId="HeaderChar">
    <w:name w:val="Header Char"/>
    <w:basedOn w:val="DefaultParagraphFont"/>
    <w:link w:val="Header"/>
    <w:semiHidden/>
    <w:rsid w:val="00095812"/>
    <w:rPr>
      <w:rFonts w:ascii="Times New Roman" w:eastAsia="Times New Roman" w:hAnsi="Times New Roman" w:cs="Times New Roman"/>
      <w:sz w:val="24"/>
      <w:szCs w:val="24"/>
      <w:lang w:bidi="ar-LB"/>
    </w:rPr>
  </w:style>
  <w:style w:type="character" w:styleId="PageNumber">
    <w:name w:val="page number"/>
    <w:basedOn w:val="DefaultParagraphFont"/>
    <w:semiHidden/>
    <w:rsid w:val="00095812"/>
  </w:style>
  <w:style w:type="table" w:styleId="TableGrid">
    <w:name w:val="Table Grid"/>
    <w:basedOn w:val="TableNormal"/>
    <w:uiPriority w:val="59"/>
    <w:rsid w:val="00B44D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unhideWhenUsed/>
    <w:rsid w:val="00E446C5"/>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446C5"/>
    <w:rPr>
      <w:rFonts w:ascii="Times New Roman" w:eastAsia="Times New Roman" w:hAnsi="Times New Roman" w:cs="Times New Roman"/>
      <w:sz w:val="20"/>
      <w:szCs w:val="20"/>
    </w:rPr>
  </w:style>
  <w:style w:type="paragraph" w:styleId="ListParagraph">
    <w:name w:val="List Paragraph"/>
    <w:basedOn w:val="Normal"/>
    <w:uiPriority w:val="34"/>
    <w:qFormat/>
    <w:rsid w:val="00D12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118CA-DBEF-4880-989E-EEECB13E9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9</Pages>
  <Words>1692</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alayan</dc:creator>
  <cp:lastModifiedBy>ali alayan</cp:lastModifiedBy>
  <cp:revision>107</cp:revision>
  <dcterms:created xsi:type="dcterms:W3CDTF">2016-04-06T04:23:00Z</dcterms:created>
  <dcterms:modified xsi:type="dcterms:W3CDTF">2016-04-16T13:43:00Z</dcterms:modified>
</cp:coreProperties>
</file>