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45C" w:rsidRDefault="0051645C" w:rsidP="0051645C">
      <w:pPr>
        <w:jc w:val="center"/>
        <w:rPr>
          <w:rFonts w:cs="Arabic Transparent"/>
          <w:b/>
          <w:bCs/>
          <w:szCs w:val="28"/>
          <w:u w:val="single"/>
          <w:rtl/>
        </w:rPr>
      </w:pPr>
    </w:p>
    <w:p w:rsidR="0051645C" w:rsidRDefault="0051645C" w:rsidP="0051645C">
      <w:pPr>
        <w:jc w:val="center"/>
        <w:rPr>
          <w:rFonts w:cs="Arabic Transparent"/>
          <w:b/>
          <w:bCs/>
          <w:szCs w:val="28"/>
          <w:u w:val="single"/>
          <w:rtl/>
        </w:rPr>
      </w:pPr>
      <w:r w:rsidRPr="0051645C">
        <w:rPr>
          <w:rFonts w:cs="Arabic Transparent" w:hint="cs"/>
          <w:b/>
          <w:bCs/>
          <w:szCs w:val="28"/>
          <w:u w:val="single"/>
          <w:rtl/>
        </w:rPr>
        <w:t>توصيف المهنة</w:t>
      </w:r>
    </w:p>
    <w:p w:rsidR="0051645C" w:rsidRDefault="0051645C" w:rsidP="0051645C">
      <w:pPr>
        <w:jc w:val="center"/>
        <w:rPr>
          <w:rFonts w:cs="Arabic Transparent"/>
          <w:b/>
          <w:bCs/>
          <w:szCs w:val="28"/>
          <w:u w:val="single"/>
          <w:rtl/>
        </w:rPr>
      </w:pPr>
    </w:p>
    <w:p w:rsidR="0051645C" w:rsidRPr="0051645C" w:rsidRDefault="0051645C" w:rsidP="0051645C">
      <w:pPr>
        <w:jc w:val="center"/>
        <w:rPr>
          <w:rFonts w:cs="Arabic Transparent"/>
          <w:b/>
          <w:bCs/>
          <w:szCs w:val="28"/>
          <w:u w:val="single"/>
          <w:rtl/>
        </w:rPr>
      </w:pPr>
    </w:p>
    <w:p w:rsidR="00480DFE" w:rsidRDefault="00480DFE" w:rsidP="00A86A59">
      <w:pPr>
        <w:jc w:val="both"/>
        <w:rPr>
          <w:rFonts w:cs="Arabic Transparent"/>
          <w:szCs w:val="28"/>
          <w:rtl/>
        </w:rPr>
      </w:pPr>
      <w:r>
        <w:rPr>
          <w:rFonts w:cs="Arabic Transparent"/>
          <w:szCs w:val="28"/>
          <w:rtl/>
        </w:rPr>
        <w:tab/>
        <w:t>في إختتام مقررات شهادة البكالوريا الفنية  قسم الإلكترونيك يكون الطالب قد أُعد لإكتساب المهارات والكفا</w:t>
      </w:r>
      <w:r w:rsidR="00A86A59">
        <w:rPr>
          <w:rFonts w:cs="Arabic Transparent" w:hint="cs"/>
          <w:szCs w:val="28"/>
          <w:rtl/>
        </w:rPr>
        <w:t>ي</w:t>
      </w:r>
      <w:r>
        <w:rPr>
          <w:rFonts w:cs="Arabic Transparent"/>
          <w:szCs w:val="28"/>
          <w:rtl/>
        </w:rPr>
        <w:t xml:space="preserve">ات التالية : </w:t>
      </w:r>
    </w:p>
    <w:p w:rsidR="00480DFE" w:rsidRDefault="00480DFE" w:rsidP="00480DFE">
      <w:pPr>
        <w:jc w:val="both"/>
        <w:rPr>
          <w:rFonts w:cs="Arabic Transparent"/>
          <w:szCs w:val="28"/>
          <w:rtl/>
        </w:rPr>
      </w:pPr>
    </w:p>
    <w:p w:rsidR="00480DFE" w:rsidRDefault="00480DFE" w:rsidP="00A86A59">
      <w:pPr>
        <w:jc w:val="both"/>
        <w:rPr>
          <w:rFonts w:cs="Arabic Transparent"/>
          <w:b/>
          <w:bCs/>
          <w:szCs w:val="28"/>
          <w:u w:val="single"/>
          <w:rtl/>
        </w:rPr>
      </w:pPr>
      <w:r>
        <w:rPr>
          <w:rFonts w:cs="Arabic Transparent"/>
          <w:b/>
          <w:bCs/>
          <w:szCs w:val="28"/>
          <w:u w:val="single"/>
          <w:rtl/>
        </w:rPr>
        <w:t>الكفا</w:t>
      </w:r>
      <w:r w:rsidR="00A86A59">
        <w:rPr>
          <w:rFonts w:cs="Arabic Transparent" w:hint="cs"/>
          <w:b/>
          <w:bCs/>
          <w:szCs w:val="28"/>
          <w:u w:val="single"/>
          <w:rtl/>
        </w:rPr>
        <w:t>ي</w:t>
      </w:r>
      <w:r>
        <w:rPr>
          <w:rFonts w:cs="Arabic Transparent"/>
          <w:b/>
          <w:bCs/>
          <w:szCs w:val="28"/>
          <w:u w:val="single"/>
          <w:rtl/>
        </w:rPr>
        <w:t xml:space="preserve">ات: </w:t>
      </w:r>
    </w:p>
    <w:p w:rsidR="0051645C" w:rsidRDefault="0051645C" w:rsidP="00480DFE">
      <w:pPr>
        <w:jc w:val="both"/>
        <w:rPr>
          <w:rFonts w:cs="Arabic Transparent"/>
          <w:b/>
          <w:bCs/>
          <w:szCs w:val="28"/>
          <w:u w:val="single"/>
          <w:rtl/>
        </w:rPr>
      </w:pPr>
    </w:p>
    <w:p w:rsidR="00480DFE" w:rsidRDefault="00480DFE" w:rsidP="00480DFE">
      <w:pPr>
        <w:numPr>
          <w:ilvl w:val="0"/>
          <w:numId w:val="1"/>
        </w:numPr>
        <w:tabs>
          <w:tab w:val="left" w:pos="8698"/>
        </w:tabs>
        <w:rPr>
          <w:rFonts w:cs="Arabic Transparent"/>
          <w:szCs w:val="28"/>
          <w:rtl/>
        </w:rPr>
      </w:pPr>
      <w:r>
        <w:rPr>
          <w:rFonts w:cs="Arabic Transparent"/>
          <w:szCs w:val="28"/>
          <w:rtl/>
        </w:rPr>
        <w:t>تقني في ورش الإلكترونيك</w:t>
      </w:r>
      <w:r w:rsidR="0051645C">
        <w:rPr>
          <w:rFonts w:cs="Arabic Transparent" w:hint="cs"/>
          <w:szCs w:val="28"/>
          <w:rtl/>
        </w:rPr>
        <w:t>.</w:t>
      </w:r>
    </w:p>
    <w:p w:rsidR="00480DFE" w:rsidRDefault="00480DFE" w:rsidP="00480DFE">
      <w:pPr>
        <w:numPr>
          <w:ilvl w:val="0"/>
          <w:numId w:val="1"/>
        </w:numPr>
        <w:tabs>
          <w:tab w:val="left" w:pos="8698"/>
        </w:tabs>
        <w:rPr>
          <w:rFonts w:cs="Arabic Transparent"/>
          <w:szCs w:val="28"/>
          <w:rtl/>
        </w:rPr>
      </w:pPr>
      <w:r>
        <w:rPr>
          <w:rFonts w:cs="Arabic Transparent"/>
          <w:szCs w:val="28"/>
          <w:rtl/>
        </w:rPr>
        <w:t>تقني في محطات الراديو والتلفزيون</w:t>
      </w:r>
      <w:r w:rsidR="0051645C">
        <w:rPr>
          <w:rFonts w:cs="Arabic Transparent" w:hint="cs"/>
          <w:szCs w:val="28"/>
          <w:rtl/>
        </w:rPr>
        <w:t>.</w:t>
      </w:r>
    </w:p>
    <w:p w:rsidR="00480DFE" w:rsidRDefault="00480DFE" w:rsidP="00480DFE">
      <w:pPr>
        <w:numPr>
          <w:ilvl w:val="0"/>
          <w:numId w:val="1"/>
        </w:numPr>
        <w:tabs>
          <w:tab w:val="left" w:pos="8698"/>
        </w:tabs>
        <w:rPr>
          <w:rFonts w:cs="Arabic Transparent"/>
          <w:szCs w:val="28"/>
          <w:rtl/>
        </w:rPr>
      </w:pPr>
      <w:r>
        <w:rPr>
          <w:rFonts w:cs="Arabic Transparent"/>
          <w:szCs w:val="28"/>
          <w:rtl/>
        </w:rPr>
        <w:t>تقني لمعدات وشبكات الاتصال</w:t>
      </w:r>
      <w:r w:rsidR="0051645C">
        <w:rPr>
          <w:rFonts w:cs="Arabic Transparent" w:hint="cs"/>
          <w:szCs w:val="28"/>
          <w:rtl/>
        </w:rPr>
        <w:t>.</w:t>
      </w:r>
    </w:p>
    <w:p w:rsidR="00480DFE" w:rsidRDefault="00480DFE" w:rsidP="00480DFE">
      <w:pPr>
        <w:numPr>
          <w:ilvl w:val="0"/>
          <w:numId w:val="1"/>
        </w:numPr>
        <w:tabs>
          <w:tab w:val="left" w:pos="8698"/>
        </w:tabs>
        <w:rPr>
          <w:rFonts w:cs="Arabic Transparent"/>
          <w:szCs w:val="28"/>
          <w:rtl/>
        </w:rPr>
      </w:pPr>
      <w:r>
        <w:rPr>
          <w:rFonts w:cs="Arabic Transparent"/>
          <w:szCs w:val="28"/>
          <w:rtl/>
        </w:rPr>
        <w:t>تقني مبيعات</w:t>
      </w:r>
      <w:r w:rsidR="0051645C">
        <w:rPr>
          <w:rFonts w:cs="Arabic Transparent" w:hint="cs"/>
          <w:szCs w:val="28"/>
          <w:rtl/>
        </w:rPr>
        <w:t>.</w:t>
      </w:r>
    </w:p>
    <w:p w:rsidR="00480DFE" w:rsidRDefault="00480DFE" w:rsidP="00480DFE">
      <w:pPr>
        <w:jc w:val="both"/>
        <w:rPr>
          <w:rFonts w:cs="Arabic Transparent"/>
          <w:b/>
          <w:bCs/>
          <w:szCs w:val="28"/>
          <w:u w:val="single"/>
          <w:rtl/>
        </w:rPr>
      </w:pPr>
    </w:p>
    <w:p w:rsidR="00480DFE" w:rsidRDefault="00480DFE" w:rsidP="00480DFE">
      <w:pPr>
        <w:jc w:val="both"/>
        <w:rPr>
          <w:rFonts w:cs="Arabic Transparent"/>
          <w:b/>
          <w:bCs/>
          <w:szCs w:val="28"/>
          <w:u w:val="single"/>
          <w:rtl/>
        </w:rPr>
      </w:pPr>
    </w:p>
    <w:p w:rsidR="00480DFE" w:rsidRDefault="00480DFE" w:rsidP="00480DFE">
      <w:pPr>
        <w:jc w:val="both"/>
        <w:rPr>
          <w:rFonts w:cs="Arabic Transparent"/>
          <w:b/>
          <w:bCs/>
          <w:szCs w:val="28"/>
          <w:u w:val="single"/>
          <w:rtl/>
        </w:rPr>
      </w:pPr>
      <w:r>
        <w:rPr>
          <w:rFonts w:cs="Arabic Transparent"/>
          <w:b/>
          <w:bCs/>
          <w:szCs w:val="28"/>
          <w:u w:val="single"/>
          <w:rtl/>
        </w:rPr>
        <w:t>المهارات:</w:t>
      </w:r>
    </w:p>
    <w:p w:rsidR="0051645C" w:rsidRDefault="0051645C" w:rsidP="00480DFE">
      <w:pPr>
        <w:jc w:val="both"/>
        <w:rPr>
          <w:rFonts w:cs="Arabic Transparent"/>
          <w:b/>
          <w:bCs/>
          <w:szCs w:val="28"/>
          <w:u w:val="single"/>
          <w:rtl/>
        </w:rPr>
      </w:pPr>
    </w:p>
    <w:p w:rsidR="0051645C" w:rsidRDefault="00480DFE" w:rsidP="00480DFE">
      <w:pPr>
        <w:jc w:val="both"/>
        <w:rPr>
          <w:rFonts w:cs="Arabic Transparent"/>
          <w:szCs w:val="28"/>
          <w:rtl/>
        </w:rPr>
      </w:pPr>
      <w:r>
        <w:rPr>
          <w:rFonts w:cs="Arabic Transparent"/>
          <w:szCs w:val="28"/>
          <w:rtl/>
        </w:rPr>
        <w:t>عند الإنتهاء من الإعداد، يكون بإمكان الطالب:</w:t>
      </w:r>
    </w:p>
    <w:p w:rsidR="00480DFE" w:rsidRDefault="00480DFE" w:rsidP="00480DFE">
      <w:pPr>
        <w:jc w:val="both"/>
        <w:rPr>
          <w:rFonts w:cs="Arabic Transparent"/>
          <w:szCs w:val="28"/>
          <w:rtl/>
        </w:rPr>
      </w:pPr>
      <w:r>
        <w:rPr>
          <w:rFonts w:cs="Arabic Transparent"/>
          <w:szCs w:val="28"/>
          <w:rtl/>
        </w:rPr>
        <w:t xml:space="preserve"> </w:t>
      </w:r>
    </w:p>
    <w:p w:rsidR="0051645C" w:rsidRDefault="0051645C" w:rsidP="0051645C">
      <w:pPr>
        <w:pStyle w:val="ListParagraph"/>
        <w:numPr>
          <w:ilvl w:val="0"/>
          <w:numId w:val="3"/>
        </w:numPr>
        <w:jc w:val="both"/>
        <w:rPr>
          <w:rFonts w:cs="Arabic Transparent"/>
          <w:szCs w:val="28"/>
        </w:rPr>
      </w:pPr>
      <w:r w:rsidRPr="0051645C">
        <w:rPr>
          <w:rFonts w:cs="Arabic Transparent"/>
          <w:szCs w:val="28"/>
          <w:rtl/>
        </w:rPr>
        <w:t>تشخيص أو تحديد الأعطال، تصليح وصيانة المعدات السمعية البصرية:  آلات الرصد، التلفزيونات</w:t>
      </w:r>
      <w:r>
        <w:rPr>
          <w:rFonts w:cs="Arabic Transparent" w:hint="cs"/>
          <w:szCs w:val="28"/>
          <w:rtl/>
        </w:rPr>
        <w:t>،</w:t>
      </w:r>
      <w:r w:rsidRPr="0051645C">
        <w:rPr>
          <w:rFonts w:cs="Arabic Transparent"/>
          <w:szCs w:val="28"/>
          <w:rtl/>
        </w:rPr>
        <w:t xml:space="preserve"> الكاميرات، الكومبيوتر، مكبرات الصوت، مسجلات، مكنات الاسطوانات، والراديو.</w:t>
      </w:r>
    </w:p>
    <w:p w:rsidR="0051645C" w:rsidRDefault="0051645C" w:rsidP="0051645C">
      <w:pPr>
        <w:pStyle w:val="ListParagraph"/>
        <w:numPr>
          <w:ilvl w:val="0"/>
          <w:numId w:val="3"/>
        </w:numPr>
        <w:jc w:val="both"/>
        <w:rPr>
          <w:rFonts w:cs="Arabic Transparent"/>
          <w:szCs w:val="28"/>
        </w:rPr>
      </w:pPr>
      <w:r>
        <w:rPr>
          <w:rFonts w:cs="Arabic Transparent"/>
          <w:szCs w:val="28"/>
          <w:rtl/>
        </w:rPr>
        <w:t>فحص دوائر التجهيزات الألكترونية</w:t>
      </w:r>
      <w:r>
        <w:rPr>
          <w:rFonts w:cs="Arabic Transparent" w:hint="cs"/>
          <w:szCs w:val="28"/>
          <w:rtl/>
        </w:rPr>
        <w:t>.</w:t>
      </w:r>
    </w:p>
    <w:p w:rsidR="0051645C" w:rsidRDefault="0051645C" w:rsidP="0051645C">
      <w:pPr>
        <w:pStyle w:val="ListParagraph"/>
        <w:numPr>
          <w:ilvl w:val="0"/>
          <w:numId w:val="3"/>
        </w:numPr>
        <w:jc w:val="both"/>
        <w:rPr>
          <w:rFonts w:cs="Arabic Transparent"/>
          <w:szCs w:val="28"/>
        </w:rPr>
      </w:pPr>
      <w:r>
        <w:rPr>
          <w:rFonts w:cs="Arabic Transparent"/>
          <w:szCs w:val="28"/>
          <w:rtl/>
        </w:rPr>
        <w:t>استعمال الكومبيوتر وأنظمته في المجال الإلكتروني</w:t>
      </w:r>
      <w:r>
        <w:rPr>
          <w:rFonts w:cs="Arabic Transparent" w:hint="cs"/>
          <w:szCs w:val="28"/>
          <w:rtl/>
        </w:rPr>
        <w:t>.</w:t>
      </w:r>
    </w:p>
    <w:p w:rsidR="0051645C" w:rsidRDefault="0051645C" w:rsidP="0051645C">
      <w:pPr>
        <w:pStyle w:val="ListParagraph"/>
        <w:numPr>
          <w:ilvl w:val="0"/>
          <w:numId w:val="3"/>
        </w:numPr>
        <w:jc w:val="both"/>
        <w:rPr>
          <w:rFonts w:cs="Arabic Transparent"/>
          <w:szCs w:val="28"/>
        </w:rPr>
      </w:pPr>
      <w:r>
        <w:rPr>
          <w:rFonts w:cs="Arabic Transparent"/>
          <w:szCs w:val="28"/>
          <w:rtl/>
        </w:rPr>
        <w:t>تنفيذ مشاريع إلكترونية بإدارة مهندس مشرف</w:t>
      </w:r>
      <w:r>
        <w:rPr>
          <w:rFonts w:cs="Arabic Transparent" w:hint="cs"/>
          <w:szCs w:val="28"/>
          <w:rtl/>
        </w:rPr>
        <w:t>.</w:t>
      </w:r>
    </w:p>
    <w:p w:rsidR="0051645C" w:rsidRDefault="0051645C" w:rsidP="0051645C">
      <w:pPr>
        <w:pStyle w:val="ListParagraph"/>
        <w:numPr>
          <w:ilvl w:val="0"/>
          <w:numId w:val="3"/>
        </w:numPr>
        <w:jc w:val="both"/>
        <w:rPr>
          <w:rFonts w:cs="Arabic Transparent"/>
          <w:szCs w:val="28"/>
        </w:rPr>
      </w:pPr>
      <w:r>
        <w:rPr>
          <w:rFonts w:cs="Arabic Transparent"/>
          <w:szCs w:val="28"/>
          <w:rtl/>
        </w:rPr>
        <w:t>استعمال اللوائح الفنية للإلكترونيك وللاتصالات</w:t>
      </w:r>
      <w:r>
        <w:rPr>
          <w:rFonts w:cs="Arabic Transparent" w:hint="cs"/>
          <w:szCs w:val="28"/>
          <w:rtl/>
        </w:rPr>
        <w:t>.</w:t>
      </w:r>
    </w:p>
    <w:p w:rsidR="0051645C" w:rsidRPr="0051645C" w:rsidRDefault="0051645C" w:rsidP="0051645C">
      <w:pPr>
        <w:pStyle w:val="ListParagraph"/>
        <w:numPr>
          <w:ilvl w:val="0"/>
          <w:numId w:val="3"/>
        </w:numPr>
        <w:jc w:val="both"/>
        <w:rPr>
          <w:rFonts w:cs="Arabic Transparent"/>
          <w:szCs w:val="28"/>
          <w:rtl/>
        </w:rPr>
      </w:pPr>
      <w:r>
        <w:rPr>
          <w:rFonts w:cs="Arabic Transparent"/>
          <w:szCs w:val="28"/>
          <w:rtl/>
        </w:rPr>
        <w:t>كتابة تقارير فنية</w:t>
      </w:r>
      <w:r>
        <w:rPr>
          <w:rFonts w:cs="Arabic Transparent" w:hint="cs"/>
          <w:szCs w:val="28"/>
          <w:rtl/>
        </w:rPr>
        <w:t>.</w:t>
      </w:r>
    </w:p>
    <w:p w:rsidR="0051645C" w:rsidRDefault="0051645C" w:rsidP="00480DFE">
      <w:pPr>
        <w:jc w:val="both"/>
        <w:rPr>
          <w:rFonts w:cs="Arabic Transparent"/>
          <w:szCs w:val="28"/>
          <w:rtl/>
        </w:rPr>
      </w:pPr>
    </w:p>
    <w:p w:rsidR="00480DFE" w:rsidRDefault="00480DFE" w:rsidP="00480DFE">
      <w:pPr>
        <w:jc w:val="both"/>
        <w:rPr>
          <w:rFonts w:cs="Arabic Transparent"/>
          <w:b/>
          <w:bCs/>
          <w:szCs w:val="28"/>
          <w:u w:val="single"/>
        </w:rPr>
      </w:pPr>
    </w:p>
    <w:sectPr w:rsidR="00480DFE" w:rsidSect="00F64E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2225FA"/>
    <w:multiLevelType w:val="singleLevel"/>
    <w:tmpl w:val="5D447D2E"/>
    <w:lvl w:ilvl="0">
      <w:start w:val="1"/>
      <w:numFmt w:val="decimal"/>
      <w:lvlText w:val="%1- "/>
      <w:legacy w:legacy="1" w:legacySpace="0" w:legacyIndent="360"/>
      <w:lvlJc w:val="center"/>
      <w:pPr>
        <w:ind w:left="658" w:hanging="360"/>
      </w:pPr>
    </w:lvl>
  </w:abstractNum>
  <w:abstractNum w:abstractNumId="1">
    <w:nsid w:val="76C37219"/>
    <w:multiLevelType w:val="hybridMultilevel"/>
    <w:tmpl w:val="02A6E770"/>
    <w:lvl w:ilvl="0" w:tplc="5D447D2E">
      <w:start w:val="1"/>
      <w:numFmt w:val="decimal"/>
      <w:lvlText w:val="%1- 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5E7908"/>
    <w:multiLevelType w:val="singleLevel"/>
    <w:tmpl w:val="E2706CB2"/>
    <w:lvl w:ilvl="0">
      <w:start w:val="1"/>
      <w:numFmt w:val="decimal"/>
      <w:lvlText w:val="%1-"/>
      <w:legacy w:legacy="1" w:legacySpace="0" w:legacyIndent="360"/>
      <w:lvlJc w:val="center"/>
      <w:pPr>
        <w:ind w:left="36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80DFE"/>
    <w:rsid w:val="00001F4F"/>
    <w:rsid w:val="00005FA0"/>
    <w:rsid w:val="000134CD"/>
    <w:rsid w:val="000147AA"/>
    <w:rsid w:val="00017919"/>
    <w:rsid w:val="000226CE"/>
    <w:rsid w:val="00027329"/>
    <w:rsid w:val="00027F6D"/>
    <w:rsid w:val="0003164A"/>
    <w:rsid w:val="00031AB7"/>
    <w:rsid w:val="0003232A"/>
    <w:rsid w:val="00034075"/>
    <w:rsid w:val="00035497"/>
    <w:rsid w:val="00036BAF"/>
    <w:rsid w:val="0004302C"/>
    <w:rsid w:val="00046DD9"/>
    <w:rsid w:val="00053C6E"/>
    <w:rsid w:val="00054AAA"/>
    <w:rsid w:val="00055CC8"/>
    <w:rsid w:val="000636F9"/>
    <w:rsid w:val="000666C4"/>
    <w:rsid w:val="000715FE"/>
    <w:rsid w:val="00071EC0"/>
    <w:rsid w:val="00073152"/>
    <w:rsid w:val="000756FF"/>
    <w:rsid w:val="00077253"/>
    <w:rsid w:val="0008072F"/>
    <w:rsid w:val="00081538"/>
    <w:rsid w:val="00083A58"/>
    <w:rsid w:val="00085E02"/>
    <w:rsid w:val="00086F8B"/>
    <w:rsid w:val="000872FC"/>
    <w:rsid w:val="00091091"/>
    <w:rsid w:val="000917D7"/>
    <w:rsid w:val="000918CE"/>
    <w:rsid w:val="00091FC2"/>
    <w:rsid w:val="000924ED"/>
    <w:rsid w:val="0009277B"/>
    <w:rsid w:val="000A20C3"/>
    <w:rsid w:val="000B07AF"/>
    <w:rsid w:val="000B1BB4"/>
    <w:rsid w:val="000B2BB1"/>
    <w:rsid w:val="000B484D"/>
    <w:rsid w:val="000B4884"/>
    <w:rsid w:val="000B764F"/>
    <w:rsid w:val="000C0753"/>
    <w:rsid w:val="000C08E9"/>
    <w:rsid w:val="000C1D6F"/>
    <w:rsid w:val="000C2747"/>
    <w:rsid w:val="000C3424"/>
    <w:rsid w:val="000C77E1"/>
    <w:rsid w:val="000D0960"/>
    <w:rsid w:val="000D6531"/>
    <w:rsid w:val="000D7C23"/>
    <w:rsid w:val="000D7C3E"/>
    <w:rsid w:val="000E24EA"/>
    <w:rsid w:val="000E2669"/>
    <w:rsid w:val="000E266C"/>
    <w:rsid w:val="000E4177"/>
    <w:rsid w:val="000E50DB"/>
    <w:rsid w:val="000F142D"/>
    <w:rsid w:val="000F32CB"/>
    <w:rsid w:val="000F44DF"/>
    <w:rsid w:val="000F4BFE"/>
    <w:rsid w:val="00101771"/>
    <w:rsid w:val="0010413F"/>
    <w:rsid w:val="00106009"/>
    <w:rsid w:val="00110910"/>
    <w:rsid w:val="00111C99"/>
    <w:rsid w:val="00113547"/>
    <w:rsid w:val="00113D8B"/>
    <w:rsid w:val="00113ED3"/>
    <w:rsid w:val="00115964"/>
    <w:rsid w:val="00116490"/>
    <w:rsid w:val="00120736"/>
    <w:rsid w:val="00120A7D"/>
    <w:rsid w:val="00120E54"/>
    <w:rsid w:val="001331AB"/>
    <w:rsid w:val="00137C10"/>
    <w:rsid w:val="0014030D"/>
    <w:rsid w:val="00141BED"/>
    <w:rsid w:val="001461C1"/>
    <w:rsid w:val="00150746"/>
    <w:rsid w:val="001511D0"/>
    <w:rsid w:val="00153C00"/>
    <w:rsid w:val="00157CD6"/>
    <w:rsid w:val="00161220"/>
    <w:rsid w:val="0016153D"/>
    <w:rsid w:val="0016325C"/>
    <w:rsid w:val="001636DA"/>
    <w:rsid w:val="001640C6"/>
    <w:rsid w:val="00172BB0"/>
    <w:rsid w:val="001745E0"/>
    <w:rsid w:val="001760A9"/>
    <w:rsid w:val="001768B6"/>
    <w:rsid w:val="0018389C"/>
    <w:rsid w:val="00184208"/>
    <w:rsid w:val="001865EC"/>
    <w:rsid w:val="00187921"/>
    <w:rsid w:val="0019476F"/>
    <w:rsid w:val="00195206"/>
    <w:rsid w:val="00197565"/>
    <w:rsid w:val="001A01FD"/>
    <w:rsid w:val="001A0877"/>
    <w:rsid w:val="001A1FDC"/>
    <w:rsid w:val="001A4316"/>
    <w:rsid w:val="001A627A"/>
    <w:rsid w:val="001A673B"/>
    <w:rsid w:val="001A6EB4"/>
    <w:rsid w:val="001A6F31"/>
    <w:rsid w:val="001B1BCA"/>
    <w:rsid w:val="001B2991"/>
    <w:rsid w:val="001B6535"/>
    <w:rsid w:val="001C39EA"/>
    <w:rsid w:val="001C55F3"/>
    <w:rsid w:val="001C60FB"/>
    <w:rsid w:val="001D017C"/>
    <w:rsid w:val="001D2183"/>
    <w:rsid w:val="001D32A5"/>
    <w:rsid w:val="001D7B6D"/>
    <w:rsid w:val="001E102F"/>
    <w:rsid w:val="001E202E"/>
    <w:rsid w:val="001F2AFC"/>
    <w:rsid w:val="001F48EA"/>
    <w:rsid w:val="001F5B7D"/>
    <w:rsid w:val="001F5BB6"/>
    <w:rsid w:val="00204F5D"/>
    <w:rsid w:val="00207688"/>
    <w:rsid w:val="0020770B"/>
    <w:rsid w:val="0021128F"/>
    <w:rsid w:val="00213895"/>
    <w:rsid w:val="00214272"/>
    <w:rsid w:val="00214B75"/>
    <w:rsid w:val="002153A2"/>
    <w:rsid w:val="00223149"/>
    <w:rsid w:val="002300A0"/>
    <w:rsid w:val="0023145D"/>
    <w:rsid w:val="00231E91"/>
    <w:rsid w:val="00233683"/>
    <w:rsid w:val="002343B2"/>
    <w:rsid w:val="00235B09"/>
    <w:rsid w:val="00235ED0"/>
    <w:rsid w:val="00236843"/>
    <w:rsid w:val="00237596"/>
    <w:rsid w:val="0024143A"/>
    <w:rsid w:val="00242709"/>
    <w:rsid w:val="0024341E"/>
    <w:rsid w:val="00246A10"/>
    <w:rsid w:val="0024701D"/>
    <w:rsid w:val="0025077D"/>
    <w:rsid w:val="00252ABA"/>
    <w:rsid w:val="0025337E"/>
    <w:rsid w:val="00254FD3"/>
    <w:rsid w:val="00257D2D"/>
    <w:rsid w:val="0026114C"/>
    <w:rsid w:val="00261A8C"/>
    <w:rsid w:val="002672B7"/>
    <w:rsid w:val="00271460"/>
    <w:rsid w:val="00272EB6"/>
    <w:rsid w:val="002778A9"/>
    <w:rsid w:val="00277960"/>
    <w:rsid w:val="002827D9"/>
    <w:rsid w:val="00283538"/>
    <w:rsid w:val="00284B22"/>
    <w:rsid w:val="002867F2"/>
    <w:rsid w:val="0029198C"/>
    <w:rsid w:val="00296B7A"/>
    <w:rsid w:val="00296B91"/>
    <w:rsid w:val="00296CE6"/>
    <w:rsid w:val="002A215B"/>
    <w:rsid w:val="002A530D"/>
    <w:rsid w:val="002A591C"/>
    <w:rsid w:val="002A68DD"/>
    <w:rsid w:val="002B7859"/>
    <w:rsid w:val="002C0079"/>
    <w:rsid w:val="002C1301"/>
    <w:rsid w:val="002C24FB"/>
    <w:rsid w:val="002C3C1F"/>
    <w:rsid w:val="002D0F83"/>
    <w:rsid w:val="002D19AE"/>
    <w:rsid w:val="002D33EB"/>
    <w:rsid w:val="002D3B9F"/>
    <w:rsid w:val="002D3BA2"/>
    <w:rsid w:val="002D481D"/>
    <w:rsid w:val="002D56C3"/>
    <w:rsid w:val="002D6787"/>
    <w:rsid w:val="002E17AA"/>
    <w:rsid w:val="002E235D"/>
    <w:rsid w:val="002E2D41"/>
    <w:rsid w:val="002E35F0"/>
    <w:rsid w:val="002E55B1"/>
    <w:rsid w:val="002E722B"/>
    <w:rsid w:val="002F17AC"/>
    <w:rsid w:val="002F3EB2"/>
    <w:rsid w:val="002F6808"/>
    <w:rsid w:val="002F6C29"/>
    <w:rsid w:val="0030022A"/>
    <w:rsid w:val="003014F4"/>
    <w:rsid w:val="00306BE9"/>
    <w:rsid w:val="0031048F"/>
    <w:rsid w:val="00312011"/>
    <w:rsid w:val="00312853"/>
    <w:rsid w:val="0031629F"/>
    <w:rsid w:val="00316C3F"/>
    <w:rsid w:val="00322228"/>
    <w:rsid w:val="0032277B"/>
    <w:rsid w:val="00323FA2"/>
    <w:rsid w:val="00324B53"/>
    <w:rsid w:val="00325964"/>
    <w:rsid w:val="00330EAD"/>
    <w:rsid w:val="00334278"/>
    <w:rsid w:val="00335111"/>
    <w:rsid w:val="0033541F"/>
    <w:rsid w:val="00335C32"/>
    <w:rsid w:val="00336917"/>
    <w:rsid w:val="003415E1"/>
    <w:rsid w:val="00343282"/>
    <w:rsid w:val="00345661"/>
    <w:rsid w:val="003471AB"/>
    <w:rsid w:val="00347AA7"/>
    <w:rsid w:val="0035193A"/>
    <w:rsid w:val="00353537"/>
    <w:rsid w:val="00355624"/>
    <w:rsid w:val="00357561"/>
    <w:rsid w:val="00357832"/>
    <w:rsid w:val="00357A27"/>
    <w:rsid w:val="00361811"/>
    <w:rsid w:val="003624B1"/>
    <w:rsid w:val="00364C40"/>
    <w:rsid w:val="00366091"/>
    <w:rsid w:val="00370693"/>
    <w:rsid w:val="003718AD"/>
    <w:rsid w:val="003726D1"/>
    <w:rsid w:val="0037666D"/>
    <w:rsid w:val="003769E9"/>
    <w:rsid w:val="00377392"/>
    <w:rsid w:val="00382834"/>
    <w:rsid w:val="003863EA"/>
    <w:rsid w:val="00387CE2"/>
    <w:rsid w:val="00392679"/>
    <w:rsid w:val="00396C2F"/>
    <w:rsid w:val="003A16D7"/>
    <w:rsid w:val="003A2385"/>
    <w:rsid w:val="003A3870"/>
    <w:rsid w:val="003A78FA"/>
    <w:rsid w:val="003B12A7"/>
    <w:rsid w:val="003B241D"/>
    <w:rsid w:val="003B2C8C"/>
    <w:rsid w:val="003B5193"/>
    <w:rsid w:val="003C0646"/>
    <w:rsid w:val="003C087D"/>
    <w:rsid w:val="003C1C9D"/>
    <w:rsid w:val="003D2930"/>
    <w:rsid w:val="003D406C"/>
    <w:rsid w:val="003D6021"/>
    <w:rsid w:val="003D6F4E"/>
    <w:rsid w:val="003E16F2"/>
    <w:rsid w:val="003E1D15"/>
    <w:rsid w:val="003E2CD0"/>
    <w:rsid w:val="003E4CE9"/>
    <w:rsid w:val="003E5BC9"/>
    <w:rsid w:val="003E5D0A"/>
    <w:rsid w:val="003F1FCA"/>
    <w:rsid w:val="003F359C"/>
    <w:rsid w:val="00400BF7"/>
    <w:rsid w:val="00401216"/>
    <w:rsid w:val="004028A2"/>
    <w:rsid w:val="004035E2"/>
    <w:rsid w:val="0040362C"/>
    <w:rsid w:val="00403D82"/>
    <w:rsid w:val="004050B6"/>
    <w:rsid w:val="004146C8"/>
    <w:rsid w:val="00414EEF"/>
    <w:rsid w:val="00415A65"/>
    <w:rsid w:val="00421501"/>
    <w:rsid w:val="004236A5"/>
    <w:rsid w:val="004241F2"/>
    <w:rsid w:val="00425A62"/>
    <w:rsid w:val="00426009"/>
    <w:rsid w:val="00427ECD"/>
    <w:rsid w:val="00430483"/>
    <w:rsid w:val="00430860"/>
    <w:rsid w:val="004338FA"/>
    <w:rsid w:val="00434ECE"/>
    <w:rsid w:val="00440D13"/>
    <w:rsid w:val="0044270D"/>
    <w:rsid w:val="00446DF8"/>
    <w:rsid w:val="00450645"/>
    <w:rsid w:val="00450D3F"/>
    <w:rsid w:val="004518B7"/>
    <w:rsid w:val="004524D1"/>
    <w:rsid w:val="00455147"/>
    <w:rsid w:val="00455F2F"/>
    <w:rsid w:val="00456A3C"/>
    <w:rsid w:val="00456DF8"/>
    <w:rsid w:val="004608D7"/>
    <w:rsid w:val="00462AE0"/>
    <w:rsid w:val="00463691"/>
    <w:rsid w:val="00463BCC"/>
    <w:rsid w:val="00464317"/>
    <w:rsid w:val="004659F6"/>
    <w:rsid w:val="004668FF"/>
    <w:rsid w:val="00467243"/>
    <w:rsid w:val="0047036D"/>
    <w:rsid w:val="004712EE"/>
    <w:rsid w:val="00471901"/>
    <w:rsid w:val="004744A2"/>
    <w:rsid w:val="00474EF4"/>
    <w:rsid w:val="004802DC"/>
    <w:rsid w:val="004803BD"/>
    <w:rsid w:val="00480DFE"/>
    <w:rsid w:val="00480FEE"/>
    <w:rsid w:val="00481458"/>
    <w:rsid w:val="004835AB"/>
    <w:rsid w:val="004838E8"/>
    <w:rsid w:val="0048443B"/>
    <w:rsid w:val="00487758"/>
    <w:rsid w:val="00487A94"/>
    <w:rsid w:val="00491F42"/>
    <w:rsid w:val="004931BE"/>
    <w:rsid w:val="00496584"/>
    <w:rsid w:val="004A0B21"/>
    <w:rsid w:val="004A0CA0"/>
    <w:rsid w:val="004A1D98"/>
    <w:rsid w:val="004A25E5"/>
    <w:rsid w:val="004A3E24"/>
    <w:rsid w:val="004A4D87"/>
    <w:rsid w:val="004A76DE"/>
    <w:rsid w:val="004B13E7"/>
    <w:rsid w:val="004B1C54"/>
    <w:rsid w:val="004B1E33"/>
    <w:rsid w:val="004B211C"/>
    <w:rsid w:val="004B2EA4"/>
    <w:rsid w:val="004B3F14"/>
    <w:rsid w:val="004B44D4"/>
    <w:rsid w:val="004B5270"/>
    <w:rsid w:val="004B6AC3"/>
    <w:rsid w:val="004C2D42"/>
    <w:rsid w:val="004C3DA3"/>
    <w:rsid w:val="004D0473"/>
    <w:rsid w:val="004D059F"/>
    <w:rsid w:val="004D3B44"/>
    <w:rsid w:val="004E2FF2"/>
    <w:rsid w:val="004E3201"/>
    <w:rsid w:val="004E35D0"/>
    <w:rsid w:val="004E4234"/>
    <w:rsid w:val="004E4EF6"/>
    <w:rsid w:val="004E75CF"/>
    <w:rsid w:val="004E7D1C"/>
    <w:rsid w:val="004F082B"/>
    <w:rsid w:val="004F2246"/>
    <w:rsid w:val="004F278E"/>
    <w:rsid w:val="004F465A"/>
    <w:rsid w:val="004F7E1A"/>
    <w:rsid w:val="00500874"/>
    <w:rsid w:val="00500B25"/>
    <w:rsid w:val="0050194F"/>
    <w:rsid w:val="005020DF"/>
    <w:rsid w:val="005049C1"/>
    <w:rsid w:val="005051B3"/>
    <w:rsid w:val="0051124A"/>
    <w:rsid w:val="00513B26"/>
    <w:rsid w:val="00515C74"/>
    <w:rsid w:val="0051645C"/>
    <w:rsid w:val="00523251"/>
    <w:rsid w:val="005238F8"/>
    <w:rsid w:val="00523A4C"/>
    <w:rsid w:val="00523C11"/>
    <w:rsid w:val="0052484A"/>
    <w:rsid w:val="00531515"/>
    <w:rsid w:val="005323AB"/>
    <w:rsid w:val="00534607"/>
    <w:rsid w:val="00535B24"/>
    <w:rsid w:val="00540DB9"/>
    <w:rsid w:val="00540E25"/>
    <w:rsid w:val="0054234C"/>
    <w:rsid w:val="00544918"/>
    <w:rsid w:val="00546160"/>
    <w:rsid w:val="00547AC5"/>
    <w:rsid w:val="00547CB0"/>
    <w:rsid w:val="005519A1"/>
    <w:rsid w:val="00556866"/>
    <w:rsid w:val="00557E7B"/>
    <w:rsid w:val="00561446"/>
    <w:rsid w:val="005638A4"/>
    <w:rsid w:val="00564D68"/>
    <w:rsid w:val="0056523A"/>
    <w:rsid w:val="0056635D"/>
    <w:rsid w:val="005664B6"/>
    <w:rsid w:val="0057043D"/>
    <w:rsid w:val="00570C46"/>
    <w:rsid w:val="005719D7"/>
    <w:rsid w:val="0057325B"/>
    <w:rsid w:val="00581085"/>
    <w:rsid w:val="0058196C"/>
    <w:rsid w:val="00581992"/>
    <w:rsid w:val="00581CAB"/>
    <w:rsid w:val="005838DD"/>
    <w:rsid w:val="00583AFA"/>
    <w:rsid w:val="005909D7"/>
    <w:rsid w:val="00590B03"/>
    <w:rsid w:val="00591F9B"/>
    <w:rsid w:val="005927E5"/>
    <w:rsid w:val="00593666"/>
    <w:rsid w:val="00593BBD"/>
    <w:rsid w:val="0059488A"/>
    <w:rsid w:val="00595EE3"/>
    <w:rsid w:val="00596769"/>
    <w:rsid w:val="005A1DBE"/>
    <w:rsid w:val="005A3D3B"/>
    <w:rsid w:val="005A65BB"/>
    <w:rsid w:val="005B2AE5"/>
    <w:rsid w:val="005B3825"/>
    <w:rsid w:val="005B4156"/>
    <w:rsid w:val="005B6C55"/>
    <w:rsid w:val="005B70A1"/>
    <w:rsid w:val="005C01AB"/>
    <w:rsid w:val="005C2C3E"/>
    <w:rsid w:val="005D1E86"/>
    <w:rsid w:val="005D1FE9"/>
    <w:rsid w:val="005D23B7"/>
    <w:rsid w:val="005D289D"/>
    <w:rsid w:val="005D32FF"/>
    <w:rsid w:val="005D3557"/>
    <w:rsid w:val="005D5FE7"/>
    <w:rsid w:val="005E0555"/>
    <w:rsid w:val="005E0EA9"/>
    <w:rsid w:val="005E1327"/>
    <w:rsid w:val="005E1734"/>
    <w:rsid w:val="005E2243"/>
    <w:rsid w:val="005E349C"/>
    <w:rsid w:val="005E6EF9"/>
    <w:rsid w:val="005F240C"/>
    <w:rsid w:val="005F3096"/>
    <w:rsid w:val="005F6FC7"/>
    <w:rsid w:val="00611158"/>
    <w:rsid w:val="00611D13"/>
    <w:rsid w:val="0061412D"/>
    <w:rsid w:val="00622671"/>
    <w:rsid w:val="00625991"/>
    <w:rsid w:val="00625F22"/>
    <w:rsid w:val="00627428"/>
    <w:rsid w:val="006304BE"/>
    <w:rsid w:val="0063155F"/>
    <w:rsid w:val="00631DEA"/>
    <w:rsid w:val="006343CF"/>
    <w:rsid w:val="00636D53"/>
    <w:rsid w:val="00641439"/>
    <w:rsid w:val="00644B8F"/>
    <w:rsid w:val="00645DD6"/>
    <w:rsid w:val="00646F4F"/>
    <w:rsid w:val="00650C14"/>
    <w:rsid w:val="006517DD"/>
    <w:rsid w:val="0065226B"/>
    <w:rsid w:val="00662C11"/>
    <w:rsid w:val="00667EFA"/>
    <w:rsid w:val="00670A2D"/>
    <w:rsid w:val="00672568"/>
    <w:rsid w:val="006735FD"/>
    <w:rsid w:val="0067419F"/>
    <w:rsid w:val="00676BE7"/>
    <w:rsid w:val="00677515"/>
    <w:rsid w:val="00684BDC"/>
    <w:rsid w:val="00692B21"/>
    <w:rsid w:val="0069370F"/>
    <w:rsid w:val="00694926"/>
    <w:rsid w:val="00697054"/>
    <w:rsid w:val="00697C9B"/>
    <w:rsid w:val="006A4D67"/>
    <w:rsid w:val="006B1AB5"/>
    <w:rsid w:val="006B2758"/>
    <w:rsid w:val="006B3026"/>
    <w:rsid w:val="006B3AF6"/>
    <w:rsid w:val="006C0AA4"/>
    <w:rsid w:val="006C0D88"/>
    <w:rsid w:val="006D10EA"/>
    <w:rsid w:val="006D148D"/>
    <w:rsid w:val="006D245E"/>
    <w:rsid w:val="006D323A"/>
    <w:rsid w:val="006D379C"/>
    <w:rsid w:val="006D5ABE"/>
    <w:rsid w:val="006D63F0"/>
    <w:rsid w:val="006D7AAC"/>
    <w:rsid w:val="006E14CF"/>
    <w:rsid w:val="006E1BFF"/>
    <w:rsid w:val="006E2374"/>
    <w:rsid w:val="006E55D1"/>
    <w:rsid w:val="006E5D63"/>
    <w:rsid w:val="006F27FD"/>
    <w:rsid w:val="006F37CB"/>
    <w:rsid w:val="006F7EA3"/>
    <w:rsid w:val="00700582"/>
    <w:rsid w:val="00703732"/>
    <w:rsid w:val="007037CC"/>
    <w:rsid w:val="00704811"/>
    <w:rsid w:val="0070619F"/>
    <w:rsid w:val="00707A1C"/>
    <w:rsid w:val="0071116F"/>
    <w:rsid w:val="00711802"/>
    <w:rsid w:val="00712525"/>
    <w:rsid w:val="00713D0B"/>
    <w:rsid w:val="00714186"/>
    <w:rsid w:val="007168D2"/>
    <w:rsid w:val="00716F62"/>
    <w:rsid w:val="00721D73"/>
    <w:rsid w:val="007231F0"/>
    <w:rsid w:val="0072507E"/>
    <w:rsid w:val="007255CF"/>
    <w:rsid w:val="00725917"/>
    <w:rsid w:val="00726149"/>
    <w:rsid w:val="007306E5"/>
    <w:rsid w:val="0073118D"/>
    <w:rsid w:val="0073358D"/>
    <w:rsid w:val="00733F7E"/>
    <w:rsid w:val="0073722D"/>
    <w:rsid w:val="00740570"/>
    <w:rsid w:val="007406FE"/>
    <w:rsid w:val="00747C1C"/>
    <w:rsid w:val="00750D77"/>
    <w:rsid w:val="007547FD"/>
    <w:rsid w:val="00754978"/>
    <w:rsid w:val="00754C6C"/>
    <w:rsid w:val="00755247"/>
    <w:rsid w:val="0075619D"/>
    <w:rsid w:val="00756880"/>
    <w:rsid w:val="00760240"/>
    <w:rsid w:val="00761FE5"/>
    <w:rsid w:val="00762552"/>
    <w:rsid w:val="00770C89"/>
    <w:rsid w:val="00772129"/>
    <w:rsid w:val="00772E43"/>
    <w:rsid w:val="00775891"/>
    <w:rsid w:val="007765B4"/>
    <w:rsid w:val="00783DEA"/>
    <w:rsid w:val="00786C6A"/>
    <w:rsid w:val="00786DE5"/>
    <w:rsid w:val="0079118E"/>
    <w:rsid w:val="00791496"/>
    <w:rsid w:val="00791A2D"/>
    <w:rsid w:val="007963A1"/>
    <w:rsid w:val="007963A6"/>
    <w:rsid w:val="007A15A5"/>
    <w:rsid w:val="007A1C37"/>
    <w:rsid w:val="007A2907"/>
    <w:rsid w:val="007A4678"/>
    <w:rsid w:val="007A5BEC"/>
    <w:rsid w:val="007A6B00"/>
    <w:rsid w:val="007B102A"/>
    <w:rsid w:val="007B26E2"/>
    <w:rsid w:val="007B2798"/>
    <w:rsid w:val="007B6410"/>
    <w:rsid w:val="007B6C8D"/>
    <w:rsid w:val="007B7903"/>
    <w:rsid w:val="007C19FE"/>
    <w:rsid w:val="007C1B03"/>
    <w:rsid w:val="007C576C"/>
    <w:rsid w:val="007C67E4"/>
    <w:rsid w:val="007D1D86"/>
    <w:rsid w:val="007D49B4"/>
    <w:rsid w:val="007D5D12"/>
    <w:rsid w:val="007E0074"/>
    <w:rsid w:val="007E1992"/>
    <w:rsid w:val="007E390D"/>
    <w:rsid w:val="007E4FB7"/>
    <w:rsid w:val="007E6B90"/>
    <w:rsid w:val="007F055D"/>
    <w:rsid w:val="007F0984"/>
    <w:rsid w:val="007F1F11"/>
    <w:rsid w:val="007F2504"/>
    <w:rsid w:val="007F7EEA"/>
    <w:rsid w:val="00801496"/>
    <w:rsid w:val="00803132"/>
    <w:rsid w:val="0080313C"/>
    <w:rsid w:val="00804657"/>
    <w:rsid w:val="00805376"/>
    <w:rsid w:val="008131D3"/>
    <w:rsid w:val="008144BD"/>
    <w:rsid w:val="00814845"/>
    <w:rsid w:val="00816DE6"/>
    <w:rsid w:val="008175BA"/>
    <w:rsid w:val="00817808"/>
    <w:rsid w:val="00820DBA"/>
    <w:rsid w:val="00824256"/>
    <w:rsid w:val="00826419"/>
    <w:rsid w:val="008361B4"/>
    <w:rsid w:val="0083622F"/>
    <w:rsid w:val="008430ED"/>
    <w:rsid w:val="00847228"/>
    <w:rsid w:val="008474F3"/>
    <w:rsid w:val="0084753A"/>
    <w:rsid w:val="00847B72"/>
    <w:rsid w:val="008552F5"/>
    <w:rsid w:val="0085560E"/>
    <w:rsid w:val="00857D48"/>
    <w:rsid w:val="00864D68"/>
    <w:rsid w:val="008666F8"/>
    <w:rsid w:val="0087142D"/>
    <w:rsid w:val="00872D12"/>
    <w:rsid w:val="00874B7A"/>
    <w:rsid w:val="00881C67"/>
    <w:rsid w:val="00884B05"/>
    <w:rsid w:val="00885BEB"/>
    <w:rsid w:val="00885EE3"/>
    <w:rsid w:val="00886A2B"/>
    <w:rsid w:val="00890376"/>
    <w:rsid w:val="00893987"/>
    <w:rsid w:val="00895478"/>
    <w:rsid w:val="00895DDC"/>
    <w:rsid w:val="00896A12"/>
    <w:rsid w:val="00896D2E"/>
    <w:rsid w:val="008A29A6"/>
    <w:rsid w:val="008A4725"/>
    <w:rsid w:val="008B0C0A"/>
    <w:rsid w:val="008B2361"/>
    <w:rsid w:val="008B3178"/>
    <w:rsid w:val="008B4350"/>
    <w:rsid w:val="008C1079"/>
    <w:rsid w:val="008C2517"/>
    <w:rsid w:val="008C49B0"/>
    <w:rsid w:val="008C6D60"/>
    <w:rsid w:val="008C795B"/>
    <w:rsid w:val="008D219E"/>
    <w:rsid w:val="008D52D6"/>
    <w:rsid w:val="008D552A"/>
    <w:rsid w:val="008D5EA5"/>
    <w:rsid w:val="008D6F6F"/>
    <w:rsid w:val="008D6F8D"/>
    <w:rsid w:val="008E08B0"/>
    <w:rsid w:val="008E2878"/>
    <w:rsid w:val="008E5139"/>
    <w:rsid w:val="008E7142"/>
    <w:rsid w:val="008F045C"/>
    <w:rsid w:val="008F0D4A"/>
    <w:rsid w:val="008F1CF8"/>
    <w:rsid w:val="008F3266"/>
    <w:rsid w:val="0090136F"/>
    <w:rsid w:val="0090347A"/>
    <w:rsid w:val="00903752"/>
    <w:rsid w:val="00903BA3"/>
    <w:rsid w:val="00906837"/>
    <w:rsid w:val="00912032"/>
    <w:rsid w:val="00914C04"/>
    <w:rsid w:val="009154FB"/>
    <w:rsid w:val="00917F69"/>
    <w:rsid w:val="0092089C"/>
    <w:rsid w:val="00921618"/>
    <w:rsid w:val="00923A55"/>
    <w:rsid w:val="00923DE1"/>
    <w:rsid w:val="009247C3"/>
    <w:rsid w:val="00924EBB"/>
    <w:rsid w:val="0092554B"/>
    <w:rsid w:val="00925F61"/>
    <w:rsid w:val="00927A28"/>
    <w:rsid w:val="00930645"/>
    <w:rsid w:val="00933BE2"/>
    <w:rsid w:val="0093540D"/>
    <w:rsid w:val="00935AE2"/>
    <w:rsid w:val="00936369"/>
    <w:rsid w:val="00936556"/>
    <w:rsid w:val="00942162"/>
    <w:rsid w:val="00942935"/>
    <w:rsid w:val="00942E2D"/>
    <w:rsid w:val="00942F5C"/>
    <w:rsid w:val="00951794"/>
    <w:rsid w:val="00952822"/>
    <w:rsid w:val="009544F8"/>
    <w:rsid w:val="009568FC"/>
    <w:rsid w:val="00956D89"/>
    <w:rsid w:val="00956E16"/>
    <w:rsid w:val="00956E9F"/>
    <w:rsid w:val="00960DEB"/>
    <w:rsid w:val="00963FDC"/>
    <w:rsid w:val="00970B57"/>
    <w:rsid w:val="00974F07"/>
    <w:rsid w:val="0097639F"/>
    <w:rsid w:val="0097693F"/>
    <w:rsid w:val="0098216D"/>
    <w:rsid w:val="00985276"/>
    <w:rsid w:val="00986C3F"/>
    <w:rsid w:val="0099079C"/>
    <w:rsid w:val="00990AD4"/>
    <w:rsid w:val="00991999"/>
    <w:rsid w:val="00991DFE"/>
    <w:rsid w:val="00991E6B"/>
    <w:rsid w:val="00993010"/>
    <w:rsid w:val="00993904"/>
    <w:rsid w:val="009945DB"/>
    <w:rsid w:val="00994A85"/>
    <w:rsid w:val="009956D8"/>
    <w:rsid w:val="0099766C"/>
    <w:rsid w:val="00997726"/>
    <w:rsid w:val="009A1295"/>
    <w:rsid w:val="009A3F00"/>
    <w:rsid w:val="009A4B22"/>
    <w:rsid w:val="009A6A86"/>
    <w:rsid w:val="009B1E34"/>
    <w:rsid w:val="009B394F"/>
    <w:rsid w:val="009B4D1A"/>
    <w:rsid w:val="009C10AE"/>
    <w:rsid w:val="009C1491"/>
    <w:rsid w:val="009C2077"/>
    <w:rsid w:val="009C213B"/>
    <w:rsid w:val="009C2933"/>
    <w:rsid w:val="009C36B1"/>
    <w:rsid w:val="009C388F"/>
    <w:rsid w:val="009D2ADB"/>
    <w:rsid w:val="009D43A7"/>
    <w:rsid w:val="009D76D4"/>
    <w:rsid w:val="009E078D"/>
    <w:rsid w:val="009E200F"/>
    <w:rsid w:val="009E3DDB"/>
    <w:rsid w:val="009E4536"/>
    <w:rsid w:val="009E5766"/>
    <w:rsid w:val="009E6816"/>
    <w:rsid w:val="009F0D96"/>
    <w:rsid w:val="009F69C4"/>
    <w:rsid w:val="009F7242"/>
    <w:rsid w:val="00A01617"/>
    <w:rsid w:val="00A0193F"/>
    <w:rsid w:val="00A01EC3"/>
    <w:rsid w:val="00A024B5"/>
    <w:rsid w:val="00A03F9F"/>
    <w:rsid w:val="00A05FD3"/>
    <w:rsid w:val="00A076EB"/>
    <w:rsid w:val="00A07996"/>
    <w:rsid w:val="00A07AA4"/>
    <w:rsid w:val="00A105B1"/>
    <w:rsid w:val="00A11ED3"/>
    <w:rsid w:val="00A12C8F"/>
    <w:rsid w:val="00A13756"/>
    <w:rsid w:val="00A13FB0"/>
    <w:rsid w:val="00A1497A"/>
    <w:rsid w:val="00A1498F"/>
    <w:rsid w:val="00A15299"/>
    <w:rsid w:val="00A15817"/>
    <w:rsid w:val="00A170D2"/>
    <w:rsid w:val="00A21B10"/>
    <w:rsid w:val="00A32F07"/>
    <w:rsid w:val="00A414E1"/>
    <w:rsid w:val="00A43918"/>
    <w:rsid w:val="00A44A7E"/>
    <w:rsid w:val="00A44AFC"/>
    <w:rsid w:val="00A44EAD"/>
    <w:rsid w:val="00A45012"/>
    <w:rsid w:val="00A46AD1"/>
    <w:rsid w:val="00A46D3F"/>
    <w:rsid w:val="00A47C35"/>
    <w:rsid w:val="00A50B5E"/>
    <w:rsid w:val="00A55A65"/>
    <w:rsid w:val="00A560FF"/>
    <w:rsid w:val="00A56ACB"/>
    <w:rsid w:val="00A56B61"/>
    <w:rsid w:val="00A56F24"/>
    <w:rsid w:val="00A57C5D"/>
    <w:rsid w:val="00A6068A"/>
    <w:rsid w:val="00A60880"/>
    <w:rsid w:val="00A60909"/>
    <w:rsid w:val="00A63D22"/>
    <w:rsid w:val="00A657E4"/>
    <w:rsid w:val="00A67E95"/>
    <w:rsid w:val="00A72BA0"/>
    <w:rsid w:val="00A749B1"/>
    <w:rsid w:val="00A74CA4"/>
    <w:rsid w:val="00A765A5"/>
    <w:rsid w:val="00A76D8F"/>
    <w:rsid w:val="00A77A52"/>
    <w:rsid w:val="00A86A59"/>
    <w:rsid w:val="00A86C4E"/>
    <w:rsid w:val="00A93C8B"/>
    <w:rsid w:val="00A93E10"/>
    <w:rsid w:val="00A94138"/>
    <w:rsid w:val="00AA270F"/>
    <w:rsid w:val="00AA2A9E"/>
    <w:rsid w:val="00AA2F97"/>
    <w:rsid w:val="00AA610B"/>
    <w:rsid w:val="00AA65EE"/>
    <w:rsid w:val="00AA69DF"/>
    <w:rsid w:val="00AB1E78"/>
    <w:rsid w:val="00AB2C5E"/>
    <w:rsid w:val="00AB3565"/>
    <w:rsid w:val="00AB5D03"/>
    <w:rsid w:val="00AB70CD"/>
    <w:rsid w:val="00AC0138"/>
    <w:rsid w:val="00AC0701"/>
    <w:rsid w:val="00AC4E45"/>
    <w:rsid w:val="00AC7403"/>
    <w:rsid w:val="00AC7EA6"/>
    <w:rsid w:val="00AD1A35"/>
    <w:rsid w:val="00AD5467"/>
    <w:rsid w:val="00AE0BA6"/>
    <w:rsid w:val="00AE0DF2"/>
    <w:rsid w:val="00AE1250"/>
    <w:rsid w:val="00AE3A4F"/>
    <w:rsid w:val="00AF0FDA"/>
    <w:rsid w:val="00AF1147"/>
    <w:rsid w:val="00AF201A"/>
    <w:rsid w:val="00AF2BF5"/>
    <w:rsid w:val="00AF4564"/>
    <w:rsid w:val="00AF6491"/>
    <w:rsid w:val="00AF71A2"/>
    <w:rsid w:val="00B00AB5"/>
    <w:rsid w:val="00B047BE"/>
    <w:rsid w:val="00B05B74"/>
    <w:rsid w:val="00B06196"/>
    <w:rsid w:val="00B06DD1"/>
    <w:rsid w:val="00B076EB"/>
    <w:rsid w:val="00B078C0"/>
    <w:rsid w:val="00B07BFE"/>
    <w:rsid w:val="00B13620"/>
    <w:rsid w:val="00B14FF9"/>
    <w:rsid w:val="00B23ACE"/>
    <w:rsid w:val="00B32C1E"/>
    <w:rsid w:val="00B334B9"/>
    <w:rsid w:val="00B33978"/>
    <w:rsid w:val="00B35A88"/>
    <w:rsid w:val="00B40919"/>
    <w:rsid w:val="00B41EDD"/>
    <w:rsid w:val="00B42E7C"/>
    <w:rsid w:val="00B46993"/>
    <w:rsid w:val="00B47330"/>
    <w:rsid w:val="00B474FF"/>
    <w:rsid w:val="00B5094C"/>
    <w:rsid w:val="00B5169C"/>
    <w:rsid w:val="00B52801"/>
    <w:rsid w:val="00B52A40"/>
    <w:rsid w:val="00B5547E"/>
    <w:rsid w:val="00B55794"/>
    <w:rsid w:val="00B61940"/>
    <w:rsid w:val="00B61EAD"/>
    <w:rsid w:val="00B66928"/>
    <w:rsid w:val="00B67FB3"/>
    <w:rsid w:val="00B703E0"/>
    <w:rsid w:val="00B72AD9"/>
    <w:rsid w:val="00B72D74"/>
    <w:rsid w:val="00B7379B"/>
    <w:rsid w:val="00B73A0A"/>
    <w:rsid w:val="00B74D92"/>
    <w:rsid w:val="00B76829"/>
    <w:rsid w:val="00B81216"/>
    <w:rsid w:val="00B81DE0"/>
    <w:rsid w:val="00B82EEA"/>
    <w:rsid w:val="00B831B9"/>
    <w:rsid w:val="00B8401F"/>
    <w:rsid w:val="00B8704D"/>
    <w:rsid w:val="00B87E82"/>
    <w:rsid w:val="00B90510"/>
    <w:rsid w:val="00B91216"/>
    <w:rsid w:val="00B94E9C"/>
    <w:rsid w:val="00B954FC"/>
    <w:rsid w:val="00B9791C"/>
    <w:rsid w:val="00BA2CCE"/>
    <w:rsid w:val="00BA6134"/>
    <w:rsid w:val="00BB1322"/>
    <w:rsid w:val="00BB1BBE"/>
    <w:rsid w:val="00BB2DA9"/>
    <w:rsid w:val="00BB2ED9"/>
    <w:rsid w:val="00BB41A0"/>
    <w:rsid w:val="00BB55DC"/>
    <w:rsid w:val="00BB57F1"/>
    <w:rsid w:val="00BB67B0"/>
    <w:rsid w:val="00BC0596"/>
    <w:rsid w:val="00BC14D7"/>
    <w:rsid w:val="00BD2A8F"/>
    <w:rsid w:val="00BD329E"/>
    <w:rsid w:val="00BD42F5"/>
    <w:rsid w:val="00BD4BF9"/>
    <w:rsid w:val="00BD5DD4"/>
    <w:rsid w:val="00BE1799"/>
    <w:rsid w:val="00BE1F93"/>
    <w:rsid w:val="00BE305A"/>
    <w:rsid w:val="00BE45D6"/>
    <w:rsid w:val="00BE4A42"/>
    <w:rsid w:val="00BE4E84"/>
    <w:rsid w:val="00BE6EB8"/>
    <w:rsid w:val="00BF57AD"/>
    <w:rsid w:val="00BF5DF8"/>
    <w:rsid w:val="00BF6F05"/>
    <w:rsid w:val="00BF7D69"/>
    <w:rsid w:val="00C01E30"/>
    <w:rsid w:val="00C02695"/>
    <w:rsid w:val="00C04A9B"/>
    <w:rsid w:val="00C05503"/>
    <w:rsid w:val="00C11FCE"/>
    <w:rsid w:val="00C1429E"/>
    <w:rsid w:val="00C1682E"/>
    <w:rsid w:val="00C17520"/>
    <w:rsid w:val="00C20B0A"/>
    <w:rsid w:val="00C21000"/>
    <w:rsid w:val="00C228B9"/>
    <w:rsid w:val="00C24ABC"/>
    <w:rsid w:val="00C24B8A"/>
    <w:rsid w:val="00C2634E"/>
    <w:rsid w:val="00C26615"/>
    <w:rsid w:val="00C26FAE"/>
    <w:rsid w:val="00C307C7"/>
    <w:rsid w:val="00C30A8E"/>
    <w:rsid w:val="00C31BF6"/>
    <w:rsid w:val="00C3241A"/>
    <w:rsid w:val="00C32432"/>
    <w:rsid w:val="00C32BD1"/>
    <w:rsid w:val="00C3342B"/>
    <w:rsid w:val="00C36369"/>
    <w:rsid w:val="00C36884"/>
    <w:rsid w:val="00C36C4B"/>
    <w:rsid w:val="00C40F3E"/>
    <w:rsid w:val="00C414A4"/>
    <w:rsid w:val="00C4323C"/>
    <w:rsid w:val="00C50434"/>
    <w:rsid w:val="00C5395E"/>
    <w:rsid w:val="00C61C00"/>
    <w:rsid w:val="00C62350"/>
    <w:rsid w:val="00C62C5B"/>
    <w:rsid w:val="00C656C0"/>
    <w:rsid w:val="00C71774"/>
    <w:rsid w:val="00C72184"/>
    <w:rsid w:val="00C7467A"/>
    <w:rsid w:val="00C748B9"/>
    <w:rsid w:val="00C75B70"/>
    <w:rsid w:val="00C76B60"/>
    <w:rsid w:val="00C82835"/>
    <w:rsid w:val="00C828F3"/>
    <w:rsid w:val="00C86CA2"/>
    <w:rsid w:val="00C90FEE"/>
    <w:rsid w:val="00C918B2"/>
    <w:rsid w:val="00C95B40"/>
    <w:rsid w:val="00C96139"/>
    <w:rsid w:val="00C96E90"/>
    <w:rsid w:val="00C96EE5"/>
    <w:rsid w:val="00CA0805"/>
    <w:rsid w:val="00CA2873"/>
    <w:rsid w:val="00CA3D66"/>
    <w:rsid w:val="00CA3E25"/>
    <w:rsid w:val="00CA52B3"/>
    <w:rsid w:val="00CA618C"/>
    <w:rsid w:val="00CA73FA"/>
    <w:rsid w:val="00CA7F0A"/>
    <w:rsid w:val="00CB0811"/>
    <w:rsid w:val="00CB0F54"/>
    <w:rsid w:val="00CB10D7"/>
    <w:rsid w:val="00CB1529"/>
    <w:rsid w:val="00CB160A"/>
    <w:rsid w:val="00CB2CE8"/>
    <w:rsid w:val="00CB2F7E"/>
    <w:rsid w:val="00CB3C64"/>
    <w:rsid w:val="00CB4AC9"/>
    <w:rsid w:val="00CB580B"/>
    <w:rsid w:val="00CB6293"/>
    <w:rsid w:val="00CB7483"/>
    <w:rsid w:val="00CC0262"/>
    <w:rsid w:val="00CC53BD"/>
    <w:rsid w:val="00CD1400"/>
    <w:rsid w:val="00CD1A2F"/>
    <w:rsid w:val="00CD1EDC"/>
    <w:rsid w:val="00CD22F5"/>
    <w:rsid w:val="00CD30D7"/>
    <w:rsid w:val="00CD3536"/>
    <w:rsid w:val="00CD39B3"/>
    <w:rsid w:val="00CD46AA"/>
    <w:rsid w:val="00CD53F6"/>
    <w:rsid w:val="00CD5AE0"/>
    <w:rsid w:val="00CD66DB"/>
    <w:rsid w:val="00CD6E64"/>
    <w:rsid w:val="00CD7580"/>
    <w:rsid w:val="00CD760F"/>
    <w:rsid w:val="00CE035E"/>
    <w:rsid w:val="00CE0BB7"/>
    <w:rsid w:val="00CE1F18"/>
    <w:rsid w:val="00CE2A2D"/>
    <w:rsid w:val="00CE363C"/>
    <w:rsid w:val="00CE428F"/>
    <w:rsid w:val="00CF1B6E"/>
    <w:rsid w:val="00CF263B"/>
    <w:rsid w:val="00CF267D"/>
    <w:rsid w:val="00CF2F02"/>
    <w:rsid w:val="00CF3C01"/>
    <w:rsid w:val="00CF6119"/>
    <w:rsid w:val="00D013AA"/>
    <w:rsid w:val="00D060D0"/>
    <w:rsid w:val="00D10341"/>
    <w:rsid w:val="00D116D3"/>
    <w:rsid w:val="00D12F30"/>
    <w:rsid w:val="00D145B0"/>
    <w:rsid w:val="00D17BC2"/>
    <w:rsid w:val="00D20C83"/>
    <w:rsid w:val="00D20F10"/>
    <w:rsid w:val="00D210CC"/>
    <w:rsid w:val="00D22D4B"/>
    <w:rsid w:val="00D23C3E"/>
    <w:rsid w:val="00D24F5A"/>
    <w:rsid w:val="00D35906"/>
    <w:rsid w:val="00D43B29"/>
    <w:rsid w:val="00D45D3A"/>
    <w:rsid w:val="00D4650E"/>
    <w:rsid w:val="00D53064"/>
    <w:rsid w:val="00D54920"/>
    <w:rsid w:val="00D574C6"/>
    <w:rsid w:val="00D5751B"/>
    <w:rsid w:val="00D6054C"/>
    <w:rsid w:val="00D61613"/>
    <w:rsid w:val="00D61687"/>
    <w:rsid w:val="00D61EEB"/>
    <w:rsid w:val="00D671B7"/>
    <w:rsid w:val="00D702D3"/>
    <w:rsid w:val="00D70532"/>
    <w:rsid w:val="00D72079"/>
    <w:rsid w:val="00D800C9"/>
    <w:rsid w:val="00D806F5"/>
    <w:rsid w:val="00D834C2"/>
    <w:rsid w:val="00D84D1E"/>
    <w:rsid w:val="00D86F29"/>
    <w:rsid w:val="00D87DAC"/>
    <w:rsid w:val="00D901C2"/>
    <w:rsid w:val="00D9169E"/>
    <w:rsid w:val="00D916CE"/>
    <w:rsid w:val="00D91C67"/>
    <w:rsid w:val="00D92638"/>
    <w:rsid w:val="00D9283A"/>
    <w:rsid w:val="00D92CF1"/>
    <w:rsid w:val="00D95B24"/>
    <w:rsid w:val="00D966A2"/>
    <w:rsid w:val="00D97211"/>
    <w:rsid w:val="00D973DD"/>
    <w:rsid w:val="00DA35FD"/>
    <w:rsid w:val="00DA5A3C"/>
    <w:rsid w:val="00DA7643"/>
    <w:rsid w:val="00DB05D6"/>
    <w:rsid w:val="00DB1120"/>
    <w:rsid w:val="00DB134A"/>
    <w:rsid w:val="00DB1515"/>
    <w:rsid w:val="00DB24FB"/>
    <w:rsid w:val="00DB4274"/>
    <w:rsid w:val="00DB47C2"/>
    <w:rsid w:val="00DB4F1F"/>
    <w:rsid w:val="00DC28B8"/>
    <w:rsid w:val="00DC29FE"/>
    <w:rsid w:val="00DC567F"/>
    <w:rsid w:val="00DC56DB"/>
    <w:rsid w:val="00DC769E"/>
    <w:rsid w:val="00DD2478"/>
    <w:rsid w:val="00DD75D2"/>
    <w:rsid w:val="00DE0543"/>
    <w:rsid w:val="00DE1508"/>
    <w:rsid w:val="00DE55AD"/>
    <w:rsid w:val="00DE6AF5"/>
    <w:rsid w:val="00DE7F35"/>
    <w:rsid w:val="00DF054B"/>
    <w:rsid w:val="00DF25D9"/>
    <w:rsid w:val="00E006BD"/>
    <w:rsid w:val="00E009A8"/>
    <w:rsid w:val="00E00D48"/>
    <w:rsid w:val="00E0145B"/>
    <w:rsid w:val="00E0153C"/>
    <w:rsid w:val="00E0178D"/>
    <w:rsid w:val="00E02692"/>
    <w:rsid w:val="00E07467"/>
    <w:rsid w:val="00E07713"/>
    <w:rsid w:val="00E079FB"/>
    <w:rsid w:val="00E13080"/>
    <w:rsid w:val="00E1331F"/>
    <w:rsid w:val="00E20731"/>
    <w:rsid w:val="00E23B47"/>
    <w:rsid w:val="00E247C5"/>
    <w:rsid w:val="00E24E5A"/>
    <w:rsid w:val="00E25656"/>
    <w:rsid w:val="00E25FE3"/>
    <w:rsid w:val="00E26DD7"/>
    <w:rsid w:val="00E27561"/>
    <w:rsid w:val="00E33094"/>
    <w:rsid w:val="00E34E83"/>
    <w:rsid w:val="00E37085"/>
    <w:rsid w:val="00E4011D"/>
    <w:rsid w:val="00E41800"/>
    <w:rsid w:val="00E442AF"/>
    <w:rsid w:val="00E507A3"/>
    <w:rsid w:val="00E532E9"/>
    <w:rsid w:val="00E53AF9"/>
    <w:rsid w:val="00E61157"/>
    <w:rsid w:val="00E612CB"/>
    <w:rsid w:val="00E62250"/>
    <w:rsid w:val="00E652CB"/>
    <w:rsid w:val="00E66B3B"/>
    <w:rsid w:val="00E6766D"/>
    <w:rsid w:val="00E73407"/>
    <w:rsid w:val="00E73672"/>
    <w:rsid w:val="00E7618F"/>
    <w:rsid w:val="00E77EFB"/>
    <w:rsid w:val="00E83D02"/>
    <w:rsid w:val="00E8411A"/>
    <w:rsid w:val="00E84AE0"/>
    <w:rsid w:val="00E8537B"/>
    <w:rsid w:val="00E86134"/>
    <w:rsid w:val="00E90A40"/>
    <w:rsid w:val="00E94353"/>
    <w:rsid w:val="00E94EBD"/>
    <w:rsid w:val="00E94F24"/>
    <w:rsid w:val="00E97C74"/>
    <w:rsid w:val="00EA349B"/>
    <w:rsid w:val="00EA5BD3"/>
    <w:rsid w:val="00EA72AF"/>
    <w:rsid w:val="00EA74AC"/>
    <w:rsid w:val="00EB0CBC"/>
    <w:rsid w:val="00EB2B61"/>
    <w:rsid w:val="00EB7791"/>
    <w:rsid w:val="00EC0058"/>
    <w:rsid w:val="00EC19E6"/>
    <w:rsid w:val="00EC2B6E"/>
    <w:rsid w:val="00EC2B88"/>
    <w:rsid w:val="00EC3C7C"/>
    <w:rsid w:val="00EC4004"/>
    <w:rsid w:val="00EC5A74"/>
    <w:rsid w:val="00ED4115"/>
    <w:rsid w:val="00ED43A9"/>
    <w:rsid w:val="00ED65A2"/>
    <w:rsid w:val="00EE5A5B"/>
    <w:rsid w:val="00EF0689"/>
    <w:rsid w:val="00EF4953"/>
    <w:rsid w:val="00EF5D28"/>
    <w:rsid w:val="00F00478"/>
    <w:rsid w:val="00F00497"/>
    <w:rsid w:val="00F06597"/>
    <w:rsid w:val="00F1125B"/>
    <w:rsid w:val="00F11696"/>
    <w:rsid w:val="00F14B78"/>
    <w:rsid w:val="00F20AD0"/>
    <w:rsid w:val="00F20D41"/>
    <w:rsid w:val="00F218D2"/>
    <w:rsid w:val="00F23870"/>
    <w:rsid w:val="00F26C87"/>
    <w:rsid w:val="00F3263C"/>
    <w:rsid w:val="00F341EC"/>
    <w:rsid w:val="00F344CC"/>
    <w:rsid w:val="00F41747"/>
    <w:rsid w:val="00F437A2"/>
    <w:rsid w:val="00F44FC1"/>
    <w:rsid w:val="00F45258"/>
    <w:rsid w:val="00F50FE7"/>
    <w:rsid w:val="00F51B8C"/>
    <w:rsid w:val="00F52FD7"/>
    <w:rsid w:val="00F55FBB"/>
    <w:rsid w:val="00F57CD6"/>
    <w:rsid w:val="00F60747"/>
    <w:rsid w:val="00F60D1A"/>
    <w:rsid w:val="00F62ADE"/>
    <w:rsid w:val="00F63E49"/>
    <w:rsid w:val="00F64C93"/>
    <w:rsid w:val="00F64E45"/>
    <w:rsid w:val="00F6504E"/>
    <w:rsid w:val="00F66976"/>
    <w:rsid w:val="00F6744D"/>
    <w:rsid w:val="00F7063C"/>
    <w:rsid w:val="00F71689"/>
    <w:rsid w:val="00F76055"/>
    <w:rsid w:val="00F76707"/>
    <w:rsid w:val="00F76F53"/>
    <w:rsid w:val="00F77200"/>
    <w:rsid w:val="00F77D6A"/>
    <w:rsid w:val="00F77ECB"/>
    <w:rsid w:val="00F77F26"/>
    <w:rsid w:val="00F80FF5"/>
    <w:rsid w:val="00F82E79"/>
    <w:rsid w:val="00F84DCA"/>
    <w:rsid w:val="00F8577D"/>
    <w:rsid w:val="00F8716D"/>
    <w:rsid w:val="00F87D47"/>
    <w:rsid w:val="00F90A48"/>
    <w:rsid w:val="00F91BEE"/>
    <w:rsid w:val="00F961CD"/>
    <w:rsid w:val="00F974A5"/>
    <w:rsid w:val="00F9763F"/>
    <w:rsid w:val="00F97CDC"/>
    <w:rsid w:val="00F97DD9"/>
    <w:rsid w:val="00FA02A6"/>
    <w:rsid w:val="00FA108D"/>
    <w:rsid w:val="00FA13C6"/>
    <w:rsid w:val="00FA173C"/>
    <w:rsid w:val="00FA21C8"/>
    <w:rsid w:val="00FA53AC"/>
    <w:rsid w:val="00FA574F"/>
    <w:rsid w:val="00FA7D48"/>
    <w:rsid w:val="00FB0251"/>
    <w:rsid w:val="00FB2003"/>
    <w:rsid w:val="00FB3D6A"/>
    <w:rsid w:val="00FB5523"/>
    <w:rsid w:val="00FB7786"/>
    <w:rsid w:val="00FB7A18"/>
    <w:rsid w:val="00FC5887"/>
    <w:rsid w:val="00FC5E7A"/>
    <w:rsid w:val="00FC628D"/>
    <w:rsid w:val="00FC655D"/>
    <w:rsid w:val="00FD0878"/>
    <w:rsid w:val="00FD19E4"/>
    <w:rsid w:val="00FD3832"/>
    <w:rsid w:val="00FD443C"/>
    <w:rsid w:val="00FD5749"/>
    <w:rsid w:val="00FD6CF9"/>
    <w:rsid w:val="00FD7A50"/>
    <w:rsid w:val="00FF1E54"/>
    <w:rsid w:val="00FF3A2F"/>
    <w:rsid w:val="00FF4876"/>
    <w:rsid w:val="00FF4ABE"/>
    <w:rsid w:val="00FF5C23"/>
    <w:rsid w:val="00FF5C46"/>
    <w:rsid w:val="00FF61F3"/>
    <w:rsid w:val="00FF6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DFE"/>
    <w:pPr>
      <w:overflowPunct w:val="0"/>
      <w:autoSpaceDE w:val="0"/>
      <w:autoSpaceDN w:val="0"/>
      <w:bidi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64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</Words>
  <Characters>561</Characters>
  <Application>Microsoft Office Word</Application>
  <DocSecurity>0</DocSecurity>
  <Lines>4</Lines>
  <Paragraphs>1</Paragraphs>
  <ScaleCrop>false</ScaleCrop>
  <Company>Hewlett-Packard</Company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M</dc:creator>
  <cp:lastModifiedBy>user</cp:lastModifiedBy>
  <cp:revision>3</cp:revision>
  <dcterms:created xsi:type="dcterms:W3CDTF">2016-07-25T13:53:00Z</dcterms:created>
  <dcterms:modified xsi:type="dcterms:W3CDTF">2016-08-01T18:28:00Z</dcterms:modified>
</cp:coreProperties>
</file>