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738" w:tblpY="2521"/>
        <w:tblW w:w="9521" w:type="dxa"/>
        <w:tblCellMar>
          <w:left w:w="0" w:type="dxa"/>
          <w:right w:w="0" w:type="dxa"/>
        </w:tblCellMar>
        <w:tblLook w:val="0000"/>
      </w:tblPr>
      <w:tblGrid>
        <w:gridCol w:w="4752"/>
        <w:gridCol w:w="1240"/>
        <w:gridCol w:w="1242"/>
        <w:gridCol w:w="1311"/>
        <w:gridCol w:w="976"/>
      </w:tblGrid>
      <w:tr w:rsidR="007C6492" w:rsidTr="00904E15">
        <w:trPr>
          <w:cantSplit/>
          <w:trHeight w:val="255"/>
        </w:trPr>
        <w:tc>
          <w:tcPr>
            <w:tcW w:w="4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MATIERE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1ére ANNEE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2eme ANNEE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3eme ANNEE</w:t>
            </w:r>
          </w:p>
        </w:tc>
        <w:tc>
          <w:tcPr>
            <w:tcW w:w="9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7C6492" w:rsidTr="00904E15">
        <w:trPr>
          <w:cantSplit/>
          <w:trHeight w:val="255"/>
        </w:trPr>
        <w:tc>
          <w:tcPr>
            <w:tcW w:w="47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92" w:rsidRDefault="007C6492" w:rsidP="00904E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HEURE / AN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HEURE/AN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HEURE/AN</w:t>
            </w:r>
          </w:p>
        </w:tc>
        <w:tc>
          <w:tcPr>
            <w:tcW w:w="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92" w:rsidRDefault="007C649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046" w:rsidTr="00904E15">
        <w:trPr>
          <w:trHeight w:val="322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F5046" w:rsidRDefault="00CF5046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langue étrangère-Français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F5046" w:rsidRDefault="00CF5046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46" w:rsidRDefault="00CF5046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46" w:rsidRDefault="00CF5046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F5046" w:rsidRDefault="00CF5046" w:rsidP="00DE02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046" w:rsidTr="00904E15">
        <w:trPr>
          <w:trHeight w:val="322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F5046" w:rsidRDefault="00CF5046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langue étrangère-Anglais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F5046" w:rsidRDefault="00CF5046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46" w:rsidRDefault="00CF5046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46" w:rsidRDefault="00CF5046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F5046" w:rsidRDefault="00CF5046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cantSplit/>
          <w:trHeight w:val="350"/>
        </w:trPr>
        <w:tc>
          <w:tcPr>
            <w:tcW w:w="4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Langue arabe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cantSplit/>
          <w:trHeight w:val="350"/>
        </w:trPr>
        <w:tc>
          <w:tcPr>
            <w:tcW w:w="4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Mathématiques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cantSplit/>
          <w:trHeight w:val="315"/>
        </w:trPr>
        <w:tc>
          <w:tcPr>
            <w:tcW w:w="4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Physique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Chimie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Sciences sociales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  <w:rtl/>
                <w:lang w:bidi="ar-LB"/>
              </w:rPr>
            </w:pPr>
            <w:r>
              <w:rPr>
                <w:rFonts w:ascii="Arial" w:hAnsi="Arial" w:cs="Arial" w:hint="cs"/>
                <w:rtl/>
                <w:lang w:bidi="ar-LB"/>
              </w:rPr>
              <w:t>قانون العمل والضمان الاجتماعي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Pr="009B5D52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               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1170</w:t>
            </w:r>
          </w:p>
        </w:tc>
      </w:tr>
      <w:tr w:rsidR="00664894" w:rsidTr="00904E15">
        <w:trPr>
          <w:trHeight w:val="361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Electricité et  Machines électriques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904E15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64894" w:rsidRDefault="00664894" w:rsidP="00DE02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Electronique analogique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Systèmes audio-visuel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Electronique numérique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Electronique de puissance et capteurs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29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Télécommunications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ind w:right="-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Technologie de transmission</w:t>
            </w:r>
            <w:r w:rsidR="00904E15">
              <w:rPr>
                <w:rFonts w:ascii="Arial" w:hAnsi="Arial" w:cs="Arial"/>
              </w:rPr>
              <w:t xml:space="preserve"> et  Téléphonie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DE0262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193"/>
        </w:trPr>
        <w:tc>
          <w:tcPr>
            <w:tcW w:w="4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i/>
                <w:iCs/>
              </w:rPr>
              <w:t>Total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904E1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DE02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DE0262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DE0262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990</w:t>
            </w:r>
          </w:p>
        </w:tc>
      </w:tr>
      <w:tr w:rsidR="00664894" w:rsidTr="00904E15">
        <w:trPr>
          <w:trHeight w:val="62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 Installations des systèmes électroniques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DE02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TP Electronique analogique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 Electronique numérique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TP Audio-visuel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524A87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117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 Télécommunications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 Electronique de puissance et capteurs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904E15">
        <w:trPr>
          <w:trHeight w:val="228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 informatique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524A87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524A87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524A87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DE0262">
        <w:trPr>
          <w:trHeight w:val="228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 hardware et Network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524A87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524A87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894" w:rsidTr="00DE0262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                    Total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904E15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904E15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DE02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DE026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664894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990</w:t>
            </w:r>
          </w:p>
        </w:tc>
      </w:tr>
      <w:tr w:rsidR="00664894" w:rsidTr="00904E15">
        <w:trPr>
          <w:trHeight w:val="300"/>
        </w:trPr>
        <w:tc>
          <w:tcPr>
            <w:tcW w:w="4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664894" w:rsidP="00904E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             Total General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64894" w:rsidRDefault="00904E15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DE0262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DE0262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894" w:rsidRDefault="00DE0262" w:rsidP="00904E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3150</w:t>
            </w:r>
          </w:p>
        </w:tc>
      </w:tr>
    </w:tbl>
    <w:p w:rsidR="007C6492" w:rsidRDefault="007C6492" w:rsidP="007C6492">
      <w:pPr>
        <w:rPr>
          <w:b/>
          <w:bCs/>
          <w:sz w:val="32"/>
          <w:szCs w:val="32"/>
        </w:rPr>
      </w:pPr>
      <w:r>
        <w:t xml:space="preserve">                                        </w:t>
      </w:r>
      <w:r>
        <w:rPr>
          <w:b/>
          <w:bCs/>
          <w:sz w:val="32"/>
          <w:szCs w:val="32"/>
        </w:rPr>
        <w:t xml:space="preserve">Tableau de </w:t>
      </w:r>
      <w:r w:rsidR="00B27688">
        <w:rPr>
          <w:b/>
          <w:bCs/>
          <w:sz w:val="32"/>
          <w:szCs w:val="32"/>
        </w:rPr>
        <w:t>répartition</w:t>
      </w:r>
      <w:r>
        <w:rPr>
          <w:b/>
          <w:bCs/>
          <w:sz w:val="32"/>
          <w:szCs w:val="32"/>
        </w:rPr>
        <w:t xml:space="preserve"> </w:t>
      </w:r>
    </w:p>
    <w:p w:rsidR="007C6492" w:rsidRDefault="007C6492" w:rsidP="007C649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BT- </w:t>
      </w:r>
      <w:r w:rsidR="00B27688">
        <w:rPr>
          <w:b/>
          <w:bCs/>
          <w:sz w:val="32"/>
          <w:szCs w:val="32"/>
        </w:rPr>
        <w:t>Electronique</w:t>
      </w:r>
    </w:p>
    <w:p w:rsidR="007C6492" w:rsidRDefault="007C6492" w:rsidP="007C6492">
      <w:pPr>
        <w:rPr>
          <w:b/>
          <w:bCs/>
          <w:sz w:val="32"/>
          <w:szCs w:val="32"/>
        </w:rPr>
      </w:pPr>
    </w:p>
    <w:p w:rsidR="007C6492" w:rsidRDefault="007C6492" w:rsidP="007C6492">
      <w:pPr>
        <w:rPr>
          <w:b/>
          <w:bCs/>
          <w:sz w:val="32"/>
          <w:szCs w:val="32"/>
        </w:rPr>
      </w:pPr>
    </w:p>
    <w:p w:rsidR="007C6492" w:rsidRDefault="007C6492" w:rsidP="007C6492">
      <w:pPr>
        <w:rPr>
          <w:b/>
          <w:bCs/>
          <w:sz w:val="32"/>
          <w:szCs w:val="32"/>
        </w:rPr>
      </w:pPr>
    </w:p>
    <w:p w:rsidR="004A5C6E" w:rsidRDefault="004A5C6E"/>
    <w:sectPr w:rsidR="004A5C6E" w:rsidSect="00AC5D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6492"/>
    <w:rsid w:val="00063FD6"/>
    <w:rsid w:val="001171E2"/>
    <w:rsid w:val="001410B2"/>
    <w:rsid w:val="001D13E7"/>
    <w:rsid w:val="00283AEC"/>
    <w:rsid w:val="003513FD"/>
    <w:rsid w:val="003B1320"/>
    <w:rsid w:val="003B3DC8"/>
    <w:rsid w:val="003E22D4"/>
    <w:rsid w:val="004A5C6E"/>
    <w:rsid w:val="00524A87"/>
    <w:rsid w:val="0058588C"/>
    <w:rsid w:val="005910E3"/>
    <w:rsid w:val="00664894"/>
    <w:rsid w:val="007B0EC0"/>
    <w:rsid w:val="007C4C7E"/>
    <w:rsid w:val="007C6492"/>
    <w:rsid w:val="00883E80"/>
    <w:rsid w:val="00885628"/>
    <w:rsid w:val="008F156C"/>
    <w:rsid w:val="00902D37"/>
    <w:rsid w:val="00904E15"/>
    <w:rsid w:val="009B5D52"/>
    <w:rsid w:val="00A03C22"/>
    <w:rsid w:val="00A477B7"/>
    <w:rsid w:val="00AC5D1A"/>
    <w:rsid w:val="00B27688"/>
    <w:rsid w:val="00BE4BD9"/>
    <w:rsid w:val="00BF1A25"/>
    <w:rsid w:val="00C40CA5"/>
    <w:rsid w:val="00C91572"/>
    <w:rsid w:val="00CF5046"/>
    <w:rsid w:val="00D318EF"/>
    <w:rsid w:val="00D90E0A"/>
    <w:rsid w:val="00DD1202"/>
    <w:rsid w:val="00DE0262"/>
    <w:rsid w:val="00DF2564"/>
    <w:rsid w:val="00E157DB"/>
    <w:rsid w:val="00E2015A"/>
    <w:rsid w:val="00E9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7B7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hessen</cp:lastModifiedBy>
  <cp:revision>19</cp:revision>
  <cp:lastPrinted>2016-02-26T16:10:00Z</cp:lastPrinted>
  <dcterms:created xsi:type="dcterms:W3CDTF">2016-02-07T14:15:00Z</dcterms:created>
  <dcterms:modified xsi:type="dcterms:W3CDTF">2016-09-23T14:41:00Z</dcterms:modified>
</cp:coreProperties>
</file>